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C2" w:rsidRDefault="002C14E8">
      <w:pPr>
        <w:pStyle w:val="normal-000006"/>
      </w:pPr>
      <w:r>
        <w:rPr>
          <w:rStyle w:val="defaultparagraphfont-000009"/>
        </w:rPr>
        <w:t xml:space="preserve">OBRAZAC POZIVA ZA ORGANIZACIJU JEDNODNEVNOG IZLETA </w:t>
      </w:r>
    </w:p>
    <w:p w:rsidR="00DB4FC2" w:rsidRPr="002C14E8" w:rsidRDefault="002C14E8">
      <w:pPr>
        <w:pStyle w:val="normal-000024"/>
        <w:rPr>
          <w:color w:val="000000" w:themeColor="text1"/>
        </w:rPr>
      </w:pPr>
      <w:r w:rsidRPr="002C14E8">
        <w:rPr>
          <w:rStyle w:val="000025"/>
          <w:color w:val="000000" w:themeColor="text1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2C14E8" w:rsidRPr="002C14E8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Pr="002C14E8" w:rsidRDefault="002C14E8">
            <w:pPr>
              <w:pStyle w:val="normal-000029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30"/>
                <w:color w:val="000000" w:themeColor="text1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C2" w:rsidRPr="002C14E8" w:rsidRDefault="002C14E8">
            <w:pPr>
              <w:pStyle w:val="normal-000032"/>
              <w:widowControl w:val="0"/>
              <w:rPr>
                <w:color w:val="000000" w:themeColor="text1"/>
              </w:rPr>
            </w:pPr>
            <w:r w:rsidRPr="002C14E8">
              <w:rPr>
                <w:rStyle w:val="000033"/>
                <w:color w:val="000000" w:themeColor="text1"/>
              </w:rPr>
              <w:t>  1./ 2024.</w:t>
            </w:r>
          </w:p>
        </w:tc>
      </w:tr>
    </w:tbl>
    <w:p w:rsidR="00DB4FC2" w:rsidRDefault="002C14E8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OŠ </w:t>
            </w:r>
            <w:proofErr w:type="spellStart"/>
            <w:r>
              <w:rPr>
                <w:rStyle w:val="000042"/>
              </w:rPr>
              <w:t>Meterize</w:t>
            </w:r>
            <w:proofErr w:type="spellEnd"/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Put kroz </w:t>
            </w:r>
            <w:proofErr w:type="spellStart"/>
            <w:r>
              <w:rPr>
                <w:rStyle w:val="000042"/>
              </w:rPr>
              <w:t>Meterize</w:t>
            </w:r>
            <w:proofErr w:type="spellEnd"/>
            <w:r>
              <w:rPr>
                <w:rStyle w:val="000042"/>
              </w:rPr>
              <w:t xml:space="preserve"> 48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>  Šibenik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45"/>
              <w:widowControl w:val="0"/>
              <w:jc w:val="left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8.a/b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"/>
              <w:widowControl w:val="0"/>
            </w:pPr>
            <w:r>
              <w:rPr>
                <w:rStyle w:val="defaultparagraphfont-000004"/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 xml:space="preserve">       dana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 xml:space="preserve">          noćenja</w:t>
            </w:r>
            <w:r>
              <w:rPr>
                <w:color w:val="000000"/>
              </w:rPr>
              <w:t xml:space="preserve"> </w:t>
            </w:r>
          </w:p>
        </w:tc>
      </w:tr>
      <w:tr w:rsidR="00DB4FC2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4"/>
              <w:widowControl w:val="0"/>
            </w:pPr>
            <w:r>
              <w:rPr>
                <w:rStyle w:val="defaultparagraphfont-000004"/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>dana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>noćenja</w:t>
            </w:r>
            <w:r>
              <w:rPr>
                <w:color w:val="000000"/>
              </w:rP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5"/>
              <w:widowControl w:val="0"/>
            </w:pPr>
            <w:r>
              <w:rPr>
                <w:rStyle w:val="defaultparagraphfont-000004"/>
                <w:color w:val="000000"/>
              </w:rPr>
              <w:t>c)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 xml:space="preserve"> dana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>noćenja</w:t>
            </w:r>
            <w:r>
              <w:rPr>
                <w:color w:val="000000"/>
              </w:rP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5"/>
              <w:widowControl w:val="0"/>
            </w:pPr>
            <w:r>
              <w:rPr>
                <w:rStyle w:val="defaultparagraphfont-000004"/>
                <w:color w:val="000000"/>
              </w:rPr>
              <w:t>d)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Posjet, jednodnevni izlet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>1 dan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>0 noćenja</w:t>
            </w:r>
            <w:r>
              <w:rPr>
                <w:color w:val="000000"/>
              </w:rP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 w:rsidP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proofErr w:type="spellStart"/>
            <w:r>
              <w:rPr>
                <w:rStyle w:val="000042"/>
              </w:rPr>
              <w:t>Adventure</w:t>
            </w:r>
            <w:proofErr w:type="spellEnd"/>
            <w:r>
              <w:rPr>
                <w:rStyle w:val="000042"/>
              </w:rPr>
              <w:t xml:space="preserve"> park u Biogradu; Zadar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B4FC2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DB4FC2" w:rsidRDefault="00DB4FC2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t>3.(</w:t>
            </w:r>
            <w:r w:rsidRPr="008945EC">
              <w:rPr>
                <w:b/>
              </w:rPr>
              <w:t>petak)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4FC2" w:rsidRDefault="008945EC">
            <w:pPr>
              <w:pStyle w:val="normal-000013"/>
              <w:widowControl w:val="0"/>
            </w:pPr>
            <w:r>
              <w:t>svibnja.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t xml:space="preserve">17. </w:t>
            </w:r>
            <w:r w:rsidRPr="008945EC">
              <w:rPr>
                <w:b/>
              </w:rPr>
              <w:t>(petak</w:t>
            </w:r>
            <w:r>
              <w:t>)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4FC2" w:rsidRDefault="008945EC">
            <w:pPr>
              <w:pStyle w:val="normal-000013"/>
              <w:widowControl w:val="0"/>
            </w:pPr>
            <w:r>
              <w:t>svibnja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21"/>
              </w:rPr>
              <w:t>2024.</w:t>
            </w:r>
          </w:p>
        </w:tc>
      </w:tr>
      <w:tr w:rsidR="00DB4FC2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DB4FC2" w:rsidRDefault="00DB4FC2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DB4FC2" w:rsidRDefault="002C14E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42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B4FC2" w:rsidRDefault="002C14E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B4FC2" w:rsidRDefault="002C14E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2C14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C2" w:rsidRDefault="00DB4FC2">
            <w:pPr>
              <w:widowControl w:val="0"/>
              <w:rPr>
                <w:sz w:val="20"/>
                <w:szCs w:val="20"/>
              </w:rPr>
            </w:pP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B4FC2" w:rsidRDefault="002C14E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B4FC2" w:rsidRDefault="002C14E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  2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Šibenik (parking OŠ </w:t>
            </w:r>
            <w:proofErr w:type="spellStart"/>
            <w:r>
              <w:t>Meterize</w:t>
            </w:r>
            <w:proofErr w:type="spellEnd"/>
            <w:r>
              <w:t>)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Default="002C14E8" w:rsidP="002C14E8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1F7944">
              <w:t xml:space="preserve"> </w:t>
            </w:r>
            <w:proofErr w:type="spellStart"/>
            <w:r w:rsidR="001F7944">
              <w:t>Adventure</w:t>
            </w:r>
            <w:proofErr w:type="spellEnd"/>
            <w:r w:rsidR="001F7944">
              <w:t xml:space="preserve"> park </w:t>
            </w:r>
            <w:r>
              <w:t>Biograd, Zadar</w:t>
            </w:r>
            <w:r w:rsidR="001F7944">
              <w:t xml:space="preserve"> (Muzej antičkoga stakla, </w:t>
            </w:r>
            <w:proofErr w:type="spellStart"/>
            <w:r w:rsidR="001F7944">
              <w:t>Kalelarga</w:t>
            </w:r>
            <w:proofErr w:type="spellEnd"/>
            <w:r w:rsidR="001F7944">
              <w:t>, Morske orgulje, Pozdrav suncu)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66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a)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Hostel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  <w:r w:rsidRPr="002C14E8">
              <w:rPr>
                <w:rStyle w:val="000021"/>
                <w:color w:val="000000" w:themeColor="text1"/>
              </w:rPr>
              <w:t> </w:t>
            </w:r>
            <w:r w:rsidRPr="002C14E8">
              <w:rPr>
                <w:color w:val="000000" w:themeColor="text1"/>
              </w:rP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66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b)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88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listparagraph-000089"/>
              <w:widowControl w:val="0"/>
              <w:jc w:val="left"/>
              <w:rPr>
                <w:color w:val="000000" w:themeColor="text1"/>
              </w:rPr>
            </w:pPr>
            <w:r w:rsidRPr="002C14E8">
              <w:rPr>
                <w:color w:val="000000" w:themeColor="text1"/>
                <w:sz w:val="16"/>
              </w:rPr>
              <w:t xml:space="preserve">       </w:t>
            </w:r>
          </w:p>
        </w:tc>
      </w:tr>
      <w:tr w:rsidR="00DB4FC2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DB4FC2" w:rsidRDefault="00DB4FC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66"/>
              <w:widowControl w:val="0"/>
              <w:rPr>
                <w:rStyle w:val="defaultparagraphfont-000016"/>
                <w:color w:val="000000" w:themeColor="text1"/>
              </w:rPr>
            </w:pPr>
            <w:r w:rsidRPr="002C14E8">
              <w:rPr>
                <w:rStyle w:val="defaultparagraphfont-000016"/>
                <w:rFonts w:ascii="SimHei" w:eastAsia="SimHei" w:hAnsi="SimHei"/>
                <w:color w:val="000000" w:themeColor="text1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88"/>
              <w:widowControl w:val="0"/>
              <w:rPr>
                <w:rStyle w:val="defaultparagraphfont-000016"/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listparagraph-000089"/>
              <w:widowControl w:val="0"/>
              <w:jc w:val="left"/>
              <w:rPr>
                <w:rStyle w:val="defaultparagraphfont-000077"/>
                <w:color w:val="000000" w:themeColor="text1"/>
                <w:sz w:val="18"/>
              </w:rPr>
            </w:pPr>
            <w:r w:rsidRPr="002C14E8">
              <w:rPr>
                <w:rStyle w:val="defaultparagraphfont-000077"/>
                <w:color w:val="000000" w:themeColor="text1"/>
                <w:sz w:val="18"/>
              </w:rPr>
              <w:t xml:space="preserve">          </w:t>
            </w:r>
          </w:p>
        </w:tc>
      </w:tr>
      <w:tr w:rsidR="00DB4FC2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DB4FC2" w:rsidRDefault="00DB4FC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66"/>
              <w:widowControl w:val="0"/>
              <w:rPr>
                <w:rStyle w:val="defaultparagraphfont-000016"/>
                <w:color w:val="000000" w:themeColor="text1"/>
              </w:rPr>
            </w:pPr>
            <w:r w:rsidRPr="002C14E8">
              <w:rPr>
                <w:rStyle w:val="defaultparagraphfont-000016"/>
                <w:rFonts w:ascii="SimHei" w:eastAsia="SimHei" w:hAnsi="SimHei"/>
                <w:color w:val="000000" w:themeColor="text1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88"/>
              <w:widowControl w:val="0"/>
              <w:rPr>
                <w:rStyle w:val="defaultparagraphfont-000016"/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2C14E8">
            <w:pPr>
              <w:pStyle w:val="listparagraph-000089"/>
              <w:widowControl w:val="0"/>
              <w:rPr>
                <w:rStyle w:val="defaultparagraphfont-000077"/>
                <w:color w:val="000000" w:themeColor="text1"/>
                <w:sz w:val="18"/>
              </w:rPr>
            </w:pPr>
            <w:r w:rsidRPr="002C14E8">
              <w:rPr>
                <w:rStyle w:val="defaultparagraphfont-000077"/>
                <w:color w:val="000000" w:themeColor="text1"/>
                <w:sz w:val="18"/>
              </w:rPr>
              <w:t>(Ime grada/gradova)</w:t>
            </w:r>
          </w:p>
        </w:tc>
      </w:tr>
      <w:tr w:rsidR="00DB4FC2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DB4FC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66"/>
              <w:widowControl w:val="0"/>
              <w:rPr>
                <w:rStyle w:val="defaultparagraphfont-000016"/>
                <w:color w:val="000000" w:themeColor="text1"/>
              </w:rPr>
            </w:pPr>
            <w:r w:rsidRPr="002C14E8">
              <w:rPr>
                <w:rStyle w:val="defaultparagraphfont-000016"/>
                <w:rFonts w:ascii="SimHei" w:eastAsia="SimHei" w:hAnsi="SimHei"/>
                <w:color w:val="000000" w:themeColor="text1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88"/>
              <w:widowControl w:val="0"/>
              <w:ind w:left="243" w:hanging="243"/>
              <w:rPr>
                <w:rStyle w:val="defaultparagraphfont-000016"/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listparagraph-000089"/>
              <w:widowControl w:val="0"/>
              <w:rPr>
                <w:rStyle w:val="defaultparagraphfont-000077"/>
                <w:color w:val="000000" w:themeColor="text1"/>
                <w:sz w:val="18"/>
              </w:rPr>
            </w:pPr>
            <w:r w:rsidRPr="002C14E8">
              <w:rPr>
                <w:rStyle w:val="defaultparagraphfont-000077"/>
                <w:color w:val="000000" w:themeColor="text1"/>
                <w:sz w:val="18"/>
              </w:rPr>
              <w:t>(Ime grada/gradova)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66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c)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Pansion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  <w:r w:rsidRPr="002C14E8">
              <w:rPr>
                <w:rStyle w:val="000090"/>
                <w:color w:val="000000" w:themeColor="text1"/>
              </w:rP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66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d)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4FC2" w:rsidRPr="002C14E8" w:rsidRDefault="002C14E8">
            <w:pPr>
              <w:pStyle w:val="normal-000003"/>
              <w:widowControl w:val="0"/>
              <w:jc w:val="left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Prehrana na bazi polupansiona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DB4FC2">
            <w:pPr>
              <w:pStyle w:val="normal-000013"/>
              <w:widowControl w:val="0"/>
              <w:rPr>
                <w:color w:val="000000" w:themeColor="text1"/>
              </w:rPr>
            </w:pP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2C14E8">
            <w:pPr>
              <w:pStyle w:val="normal-000066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e)</w:t>
            </w:r>
            <w:r w:rsidRPr="002C14E8">
              <w:rPr>
                <w:color w:val="000000" w:themeColor="text1"/>
              </w:rPr>
              <w:t xml:space="preserve"> </w:t>
            </w:r>
          </w:p>
          <w:p w:rsidR="00DB4FC2" w:rsidRPr="002C14E8" w:rsidRDefault="002C14E8">
            <w:pPr>
              <w:pStyle w:val="normal-000066"/>
              <w:widowControl w:val="0"/>
              <w:rPr>
                <w:color w:val="000000" w:themeColor="text1"/>
              </w:rPr>
            </w:pPr>
            <w:r w:rsidRPr="002C14E8">
              <w:rPr>
                <w:rStyle w:val="000021"/>
                <w:color w:val="000000" w:themeColor="text1"/>
              </w:rPr>
              <w:t> 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2C14E8">
            <w:pPr>
              <w:pStyle w:val="normal-000093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Prehrana na bazi punoga</w:t>
            </w:r>
            <w:r w:rsidRPr="002C14E8">
              <w:rPr>
                <w:color w:val="000000" w:themeColor="text1"/>
              </w:rPr>
              <w:t xml:space="preserve"> </w:t>
            </w:r>
          </w:p>
          <w:p w:rsidR="00DB4FC2" w:rsidRPr="002C14E8" w:rsidRDefault="002C14E8">
            <w:pPr>
              <w:pStyle w:val="normal-000093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  <w:r w:rsidRPr="002C14E8">
              <w:rPr>
                <w:rStyle w:val="000021"/>
                <w:color w:val="000000" w:themeColor="text1"/>
              </w:rPr>
              <w:t> </w:t>
            </w:r>
            <w:r w:rsidRPr="002C14E8">
              <w:rPr>
                <w:color w:val="000000" w:themeColor="text1"/>
              </w:rPr>
              <w:t xml:space="preserve"> </w:t>
            </w:r>
          </w:p>
          <w:p w:rsidR="00DB4FC2" w:rsidRPr="002C14E8" w:rsidRDefault="00DB4FC2">
            <w:pPr>
              <w:pStyle w:val="normal-000013"/>
              <w:widowControl w:val="0"/>
              <w:rPr>
                <w:color w:val="000000" w:themeColor="text1"/>
              </w:rPr>
            </w:pP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4FC2" w:rsidRPr="002C14E8" w:rsidRDefault="002C14E8">
            <w:pPr>
              <w:pStyle w:val="normal-000066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>f)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Default="002C14E8">
            <w:pPr>
              <w:pStyle w:val="normal-000093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16"/>
                <w:color w:val="000000" w:themeColor="text1"/>
              </w:rPr>
              <w:t xml:space="preserve">Drugi zahtjevi vezano uz smještaj i/ili prehranu (npr. za </w:t>
            </w:r>
            <w:r w:rsidRPr="002C14E8">
              <w:rPr>
                <w:rStyle w:val="defaultparagraphfont-000016"/>
                <w:color w:val="000000" w:themeColor="text1"/>
              </w:rPr>
              <w:lastRenderedPageBreak/>
              <w:t>učenike s teškoćama, zdravstvenim problemima ili posebnom prehranom i sl.)</w:t>
            </w:r>
            <w:r w:rsidRPr="002C14E8">
              <w:rPr>
                <w:color w:val="000000" w:themeColor="text1"/>
              </w:rPr>
              <w:t xml:space="preserve"> </w:t>
            </w:r>
          </w:p>
          <w:p w:rsidR="002C14E8" w:rsidRDefault="002C14E8">
            <w:pPr>
              <w:pStyle w:val="normal-000093"/>
              <w:widowControl w:val="0"/>
              <w:rPr>
                <w:color w:val="000000" w:themeColor="text1"/>
              </w:rPr>
            </w:pPr>
          </w:p>
          <w:p w:rsidR="002C14E8" w:rsidRDefault="002C14E8">
            <w:pPr>
              <w:pStyle w:val="normal-000093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opcija ručka</w:t>
            </w:r>
            <w:r w:rsidR="001F7944">
              <w:rPr>
                <w:color w:val="000000" w:themeColor="text1"/>
              </w:rPr>
              <w:t xml:space="preserve"> (ponuditi mogućnost na roditeljskom sastanku)</w:t>
            </w:r>
          </w:p>
          <w:p w:rsidR="002C14E8" w:rsidRPr="002C14E8" w:rsidRDefault="002C14E8" w:rsidP="002C14E8">
            <w:pPr>
              <w:pStyle w:val="normal-000093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4FC2" w:rsidRDefault="002C14E8">
            <w:pPr>
              <w:pStyle w:val="normal-000013"/>
              <w:widowControl w:val="0"/>
              <w:rPr>
                <w:color w:val="000000" w:themeColor="text1"/>
              </w:rPr>
            </w:pPr>
            <w:r w:rsidRPr="002C14E8">
              <w:rPr>
                <w:rStyle w:val="000021"/>
                <w:color w:val="000000" w:themeColor="text1"/>
              </w:rPr>
              <w:lastRenderedPageBreak/>
              <w:t> </w:t>
            </w:r>
            <w:r w:rsidRPr="002C14E8">
              <w:rPr>
                <w:color w:val="000000" w:themeColor="text1"/>
              </w:rPr>
              <w:t xml:space="preserve"> </w:t>
            </w:r>
          </w:p>
          <w:p w:rsid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</w:p>
          <w:p w:rsid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</w:p>
          <w:p w:rsid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</w:p>
          <w:p w:rsid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</w:p>
          <w:p w:rsidR="002C14E8" w:rsidRPr="002C14E8" w:rsidRDefault="002C14E8" w:rsidP="002C14E8">
            <w:pPr>
              <w:pStyle w:val="normal-000013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1F7944">
            <w:pPr>
              <w:pStyle w:val="listparagraph-000057"/>
              <w:widowControl w:val="0"/>
            </w:pPr>
            <w:proofErr w:type="spellStart"/>
            <w:r>
              <w:rPr>
                <w:rStyle w:val="000002"/>
                <w:color w:val="000000"/>
                <w:sz w:val="24"/>
                <w:szCs w:val="24"/>
              </w:rPr>
              <w:t>Adventure</w:t>
            </w:r>
            <w:proofErr w:type="spellEnd"/>
            <w:r>
              <w:rPr>
                <w:rStyle w:val="000002"/>
                <w:color w:val="000000"/>
                <w:sz w:val="24"/>
                <w:szCs w:val="24"/>
              </w:rPr>
              <w:t xml:space="preserve"> park Biograd, </w:t>
            </w:r>
            <w:r w:rsidR="00E94256">
              <w:rPr>
                <w:rStyle w:val="000002"/>
                <w:color w:val="000000"/>
                <w:sz w:val="24"/>
                <w:szCs w:val="24"/>
              </w:rPr>
              <w:t>Muzej antičkog stakla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DB4FC2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C2" w:rsidRDefault="002C14E8">
            <w:pPr>
              <w:pStyle w:val="listparagraph-000089"/>
              <w:widowControl w:val="0"/>
              <w:jc w:val="center"/>
            </w:pPr>
            <w:r>
              <w:rPr>
                <w:rStyle w:val="defaultparagraphfont-000004"/>
              </w:rPr>
              <w:t xml:space="preserve">ne      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Default="002C14E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DB4FC2" w:rsidRDefault="002C14E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4FC2" w:rsidRDefault="002C14E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4FC2" w:rsidRDefault="002C14E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bookmarkStart w:id="0" w:name="_GoBack"/>
            <w:bookmarkEnd w:id="0"/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B4FC2" w:rsidRDefault="002C14E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Default="002C14E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B4FC2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B4FC2" w:rsidRPr="002C14E8" w:rsidRDefault="002C14E8">
            <w:pPr>
              <w:pStyle w:val="listparagraph-000057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09"/>
                <w:color w:val="000000" w:themeColor="text1"/>
              </w:rPr>
              <w:t xml:space="preserve">12.        Dostava ponuda: </w:t>
            </w:r>
          </w:p>
        </w:tc>
      </w:tr>
      <w:tr w:rsidR="00DB4FC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4FC2" w:rsidRPr="002C14E8" w:rsidRDefault="002C14E8">
            <w:pPr>
              <w:pStyle w:val="normal-000013"/>
              <w:widowControl w:val="0"/>
              <w:rPr>
                <w:color w:val="000000" w:themeColor="text1"/>
              </w:rPr>
            </w:pPr>
            <w:r w:rsidRPr="002C14E8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Pr="002C14E8" w:rsidRDefault="002C14E8">
            <w:pPr>
              <w:pStyle w:val="listparagraph-000057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04"/>
                <w:color w:val="000000" w:themeColor="text1"/>
              </w:rPr>
              <w:t xml:space="preserve">Rok dostave ponuda je 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Pr="00B818B8" w:rsidRDefault="002C14E8">
            <w:pPr>
              <w:pStyle w:val="listparagraph-000080"/>
              <w:widowControl w:val="0"/>
              <w:rPr>
                <w:b/>
                <w:color w:val="000000" w:themeColor="text1"/>
              </w:rPr>
            </w:pPr>
            <w:r w:rsidRPr="00B818B8">
              <w:rPr>
                <w:rStyle w:val="defaultparagraphfont-000107"/>
                <w:b/>
                <w:color w:val="000000" w:themeColor="text1"/>
              </w:rPr>
              <w:t xml:space="preserve">                                                  </w:t>
            </w:r>
            <w:r w:rsidR="00E94256" w:rsidRPr="00B818B8">
              <w:rPr>
                <w:rStyle w:val="defaultparagraphfont-000107"/>
                <w:b/>
                <w:color w:val="000000" w:themeColor="text1"/>
              </w:rPr>
              <w:t xml:space="preserve">  do </w:t>
            </w:r>
            <w:r w:rsidR="00B818B8" w:rsidRPr="00B818B8">
              <w:rPr>
                <w:rStyle w:val="defaultparagraphfont-000107"/>
                <w:b/>
                <w:color w:val="000000" w:themeColor="text1"/>
              </w:rPr>
              <w:t>19</w:t>
            </w:r>
            <w:r w:rsidR="00E94256" w:rsidRPr="00B818B8">
              <w:rPr>
                <w:rStyle w:val="defaultparagraphfont-000107"/>
                <w:b/>
                <w:color w:val="000000" w:themeColor="text1"/>
              </w:rPr>
              <w:t>. 4</w:t>
            </w:r>
            <w:r w:rsidRPr="00B818B8">
              <w:rPr>
                <w:rStyle w:val="defaultparagraphfont-000107"/>
                <w:b/>
                <w:color w:val="000000" w:themeColor="text1"/>
              </w:rPr>
              <w:t>. 2024.</w:t>
            </w:r>
            <w:r w:rsidR="00B818B8" w:rsidRPr="00B818B8">
              <w:rPr>
                <w:rStyle w:val="defaultparagraphfont-000107"/>
                <w:b/>
                <w:color w:val="000000" w:themeColor="text1"/>
              </w:rPr>
              <w:t xml:space="preserve"> u 23:59:59</w:t>
            </w:r>
          </w:p>
        </w:tc>
      </w:tr>
      <w:tr w:rsidR="00DB4FC2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Pr="002C14E8" w:rsidRDefault="002C14E8">
            <w:pPr>
              <w:pStyle w:val="listparagraph-000080"/>
              <w:widowControl w:val="0"/>
              <w:rPr>
                <w:color w:val="000000" w:themeColor="text1"/>
              </w:rPr>
            </w:pPr>
            <w:r w:rsidRPr="002C14E8">
              <w:rPr>
                <w:rStyle w:val="defaultparagraphfont-000004"/>
                <w:color w:val="000000" w:themeColor="text1"/>
              </w:rPr>
              <w:t>        Razmatranje ponuda održat će se u školi dana</w:t>
            </w:r>
            <w:r w:rsidRPr="002C14E8">
              <w:rPr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FC2" w:rsidRPr="00B818B8" w:rsidRDefault="00B818B8">
            <w:pPr>
              <w:pStyle w:val="listparagraph-000057"/>
              <w:widowControl w:val="0"/>
              <w:rPr>
                <w:rStyle w:val="000002"/>
                <w:b/>
                <w:color w:val="000000" w:themeColor="text1"/>
              </w:rPr>
            </w:pPr>
            <w:r w:rsidRPr="00B818B8">
              <w:rPr>
                <w:rStyle w:val="000002"/>
                <w:b/>
                <w:color w:val="000000" w:themeColor="text1"/>
              </w:rPr>
              <w:t>25.4.2024. u 11:30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FC2" w:rsidRPr="002C14E8" w:rsidRDefault="002C14E8">
            <w:pPr>
              <w:pStyle w:val="listparagraph-000111"/>
              <w:widowControl w:val="0"/>
              <w:rPr>
                <w:color w:val="000000" w:themeColor="text1"/>
              </w:rPr>
            </w:pPr>
            <w:r w:rsidRPr="002C14E8">
              <w:rPr>
                <w:color w:val="000000" w:themeColor="text1"/>
              </w:rPr>
              <w:t xml:space="preserve"> </w:t>
            </w:r>
          </w:p>
        </w:tc>
      </w:tr>
    </w:tbl>
    <w:p w:rsidR="00DB4FC2" w:rsidRDefault="002C14E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DB4FC2" w:rsidRDefault="002C14E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DB4FC2" w:rsidRDefault="002C14E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DB4FC2" w:rsidRDefault="002C14E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DB4FC2" w:rsidRDefault="002C14E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DB4FC2" w:rsidRDefault="002C14E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DB4FC2" w:rsidRDefault="002C14E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DB4FC2" w:rsidRDefault="002C14E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DB4FC2" w:rsidRDefault="002C14E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DB4FC2" w:rsidRDefault="002C14E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DB4FC2" w:rsidRDefault="002C14E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DB4FC2" w:rsidRDefault="002C14E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DB4FC2" w:rsidRDefault="002C14E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DB4FC2" w:rsidRDefault="002C14E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DB4FC2" w:rsidRDefault="002C14E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DB4FC2" w:rsidRDefault="002C14E8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DB4FC2" w:rsidRPr="002C14E8" w:rsidRDefault="002C14E8" w:rsidP="002C14E8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DB4FC2" w:rsidRPr="002C14E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C2"/>
    <w:rsid w:val="001F7944"/>
    <w:rsid w:val="002C14E8"/>
    <w:rsid w:val="008945EC"/>
    <w:rsid w:val="00B818B8"/>
    <w:rsid w:val="00D7554D"/>
    <w:rsid w:val="00DB4FC2"/>
    <w:rsid w:val="00E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0846"/>
  <w15:docId w15:val="{86290576-3A8E-456B-8901-A0F5C5B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8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E248C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E248C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E248C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E248C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E248C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E248C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E248C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E248C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E248C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E248C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E248C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E248C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E248C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E248C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E248C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E248C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E248C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E248C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E248C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E248C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E248C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E248C8"/>
    <w:rPr>
      <w:rFonts w:ascii="Times New Roman" w:hAnsi="Times New Roman" w:cs="Times New Roman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70B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E248C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E248C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E248C8"/>
    <w:rPr>
      <w:sz w:val="22"/>
      <w:szCs w:val="22"/>
    </w:rPr>
  </w:style>
  <w:style w:type="paragraph" w:customStyle="1" w:styleId="normal-000024">
    <w:name w:val="normal-000024"/>
    <w:basedOn w:val="Normal"/>
    <w:qFormat/>
    <w:rsid w:val="00E248C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E248C8"/>
    <w:rPr>
      <w:sz w:val="20"/>
      <w:szCs w:val="20"/>
    </w:rPr>
  </w:style>
  <w:style w:type="paragraph" w:customStyle="1" w:styleId="normal-000032">
    <w:name w:val="normal-000032"/>
    <w:basedOn w:val="Normal"/>
    <w:qFormat/>
    <w:rsid w:val="00E248C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E248C8"/>
    <w:rPr>
      <w:sz w:val="2"/>
      <w:szCs w:val="2"/>
    </w:rPr>
  </w:style>
  <w:style w:type="paragraph" w:customStyle="1" w:styleId="normal-000045">
    <w:name w:val="normal-000045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E248C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E248C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E248C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E248C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E248C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E248C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E248C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E248C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E248C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E248C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E248C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E248C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E248C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E248C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E248C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7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dc:description/>
  <cp:lastModifiedBy>Korisnik</cp:lastModifiedBy>
  <cp:revision>3</cp:revision>
  <cp:lastPrinted>2023-04-17T08:15:00Z</cp:lastPrinted>
  <dcterms:created xsi:type="dcterms:W3CDTF">2024-04-08T14:45:00Z</dcterms:created>
  <dcterms:modified xsi:type="dcterms:W3CDTF">2024-04-09T07:46:00Z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