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9C" w:rsidRDefault="001D469C" w:rsidP="001D469C">
      <w:pPr>
        <w:spacing w:after="0" w:line="240" w:lineRule="auto"/>
        <w:rPr>
          <w:rFonts w:cstheme="minorHAnsi"/>
        </w:rPr>
      </w:pPr>
      <w:r>
        <w:rPr>
          <w:rFonts w:cstheme="minorHAnsi"/>
        </w:rPr>
        <w:t>OSNOVNA ŠKOLA METERIZE, ŠIBENIK</w:t>
      </w:r>
    </w:p>
    <w:p w:rsidR="001D469C" w:rsidRDefault="001D469C" w:rsidP="001D469C">
      <w:pPr>
        <w:spacing w:after="0" w:line="240" w:lineRule="auto"/>
        <w:rPr>
          <w:rFonts w:cstheme="minorHAnsi"/>
        </w:rPr>
      </w:pPr>
      <w:r>
        <w:rPr>
          <w:rFonts w:cstheme="minorHAnsi"/>
        </w:rPr>
        <w:t>PUT KROZ METERIZE 48</w:t>
      </w:r>
    </w:p>
    <w:p w:rsidR="001D469C" w:rsidRDefault="001D469C" w:rsidP="001D469C">
      <w:pPr>
        <w:spacing w:after="0" w:line="240" w:lineRule="auto"/>
        <w:rPr>
          <w:rFonts w:cstheme="minorHAnsi"/>
        </w:rPr>
      </w:pPr>
    </w:p>
    <w:p w:rsidR="001D469C" w:rsidRDefault="001D469C" w:rsidP="001D469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Šibenik, </w:t>
      </w:r>
      <w:r>
        <w:rPr>
          <w:rFonts w:cstheme="minorHAnsi"/>
        </w:rPr>
        <w:t>22</w:t>
      </w:r>
      <w:r>
        <w:rPr>
          <w:rFonts w:cstheme="minorHAnsi"/>
        </w:rPr>
        <w:t xml:space="preserve">. </w:t>
      </w:r>
      <w:r>
        <w:rPr>
          <w:rFonts w:cstheme="minorHAnsi"/>
        </w:rPr>
        <w:t>studenog</w:t>
      </w:r>
      <w:r>
        <w:rPr>
          <w:rFonts w:cstheme="minorHAnsi"/>
        </w:rPr>
        <w:t xml:space="preserve"> 202</w:t>
      </w:r>
      <w:r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C58E3">
        <w:rPr>
          <w:rFonts w:cstheme="minorHAnsi"/>
        </w:rPr>
        <w:t>Turističkim agencijama:</w:t>
      </w:r>
    </w:p>
    <w:p w:rsidR="001D469C" w:rsidRDefault="001D469C" w:rsidP="001D469C">
      <w:pPr>
        <w:spacing w:after="0" w:line="240" w:lineRule="auto"/>
        <w:ind w:left="7080"/>
        <w:rPr>
          <w:rFonts w:cstheme="minorHAnsi"/>
        </w:rPr>
      </w:pPr>
    </w:p>
    <w:p w:rsidR="001D469C" w:rsidRDefault="001D469C" w:rsidP="001D469C">
      <w:pPr>
        <w:pStyle w:val="Odlomakpopisa"/>
        <w:numPr>
          <w:ilvl w:val="8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F- </w:t>
      </w:r>
      <w:proofErr w:type="spellStart"/>
      <w:r>
        <w:rPr>
          <w:rFonts w:cstheme="minorHAnsi"/>
          <w:b/>
        </w:rPr>
        <w:t>tours</w:t>
      </w:r>
      <w:proofErr w:type="spellEnd"/>
      <w:r>
        <w:rPr>
          <w:rFonts w:cstheme="minorHAnsi"/>
          <w:b/>
        </w:rPr>
        <w:t>, Split,</w:t>
      </w:r>
    </w:p>
    <w:p w:rsidR="001D469C" w:rsidRPr="001D469C" w:rsidRDefault="001D469C" w:rsidP="001D469C">
      <w:pPr>
        <w:pStyle w:val="Odlomakpopisa"/>
        <w:numPr>
          <w:ilvl w:val="8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930FD">
        <w:rPr>
          <w:rFonts w:cstheme="minorHAnsi"/>
          <w:b/>
        </w:rPr>
        <w:t xml:space="preserve">TA </w:t>
      </w:r>
      <w:proofErr w:type="spellStart"/>
      <w:r>
        <w:rPr>
          <w:rFonts w:cstheme="minorHAnsi"/>
          <w:b/>
        </w:rPr>
        <w:t>Discover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Dalmatia</w:t>
      </w:r>
      <w:proofErr w:type="spellEnd"/>
      <w:r w:rsidRPr="007930FD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 Primošten,</w:t>
      </w:r>
    </w:p>
    <w:p w:rsidR="001D469C" w:rsidRPr="007930FD" w:rsidRDefault="001D469C" w:rsidP="001D469C">
      <w:pPr>
        <w:pStyle w:val="Odlomakpopisa"/>
        <w:numPr>
          <w:ilvl w:val="8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</w:rPr>
        <w:t>Eridan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Travel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agency</w:t>
      </w:r>
      <w:proofErr w:type="spellEnd"/>
      <w:r>
        <w:rPr>
          <w:rFonts w:cstheme="minorHAnsi"/>
          <w:b/>
        </w:rPr>
        <w:t>, Kaštel Stari.</w:t>
      </w:r>
    </w:p>
    <w:p w:rsidR="001D469C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</w:p>
    <w:p w:rsidR="001D469C" w:rsidRPr="00CC58E3" w:rsidRDefault="001D469C" w:rsidP="001D469C">
      <w:pPr>
        <w:spacing w:after="0"/>
        <w:jc w:val="both"/>
        <w:rPr>
          <w:rFonts w:cstheme="minorHAnsi"/>
          <w:b/>
          <w:sz w:val="24"/>
          <w:szCs w:val="24"/>
        </w:rPr>
      </w:pPr>
      <w:r w:rsidRPr="00CC58E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redmet</w:t>
      </w:r>
      <w:r w:rsidRPr="00CC58E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Pr="00CC58E3">
        <w:rPr>
          <w:rFonts w:cstheme="minorHAnsi"/>
          <w:b/>
          <w:sz w:val="24"/>
          <w:szCs w:val="24"/>
        </w:rPr>
        <w:t>oziv za predstavljanje ponude na roditeljskom sastanku</w:t>
      </w:r>
      <w:r>
        <w:rPr>
          <w:rFonts w:cstheme="minorHAnsi"/>
          <w:b/>
          <w:sz w:val="24"/>
          <w:szCs w:val="24"/>
        </w:rPr>
        <w:t>,</w:t>
      </w:r>
    </w:p>
    <w:p w:rsidR="001D469C" w:rsidRPr="00CC58E3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ab/>
      </w:r>
      <w:r w:rsidRPr="00CC58E3">
        <w:rPr>
          <w:rFonts w:cstheme="minorHAnsi"/>
          <w:sz w:val="24"/>
          <w:szCs w:val="24"/>
        </w:rPr>
        <w:tab/>
        <w:t xml:space="preserve">- </w:t>
      </w:r>
      <w:r>
        <w:rPr>
          <w:rFonts w:cstheme="minorHAnsi"/>
          <w:sz w:val="24"/>
          <w:szCs w:val="24"/>
        </w:rPr>
        <w:tab/>
      </w:r>
      <w:r w:rsidRPr="00CC58E3">
        <w:rPr>
          <w:rFonts w:cstheme="minorHAnsi"/>
          <w:sz w:val="24"/>
          <w:szCs w:val="24"/>
        </w:rPr>
        <w:t>dostavlja se</w:t>
      </w:r>
      <w:r>
        <w:rPr>
          <w:rFonts w:cstheme="minorHAnsi"/>
          <w:sz w:val="24"/>
          <w:szCs w:val="24"/>
        </w:rPr>
        <w:t>.</w:t>
      </w:r>
      <w:r w:rsidRPr="00CC58E3">
        <w:rPr>
          <w:rFonts w:cstheme="minorHAnsi"/>
          <w:sz w:val="24"/>
          <w:szCs w:val="24"/>
        </w:rPr>
        <w:t xml:space="preserve">- </w:t>
      </w:r>
    </w:p>
    <w:p w:rsidR="001D469C" w:rsidRPr="00CC58E3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</w:p>
    <w:p w:rsidR="001D469C" w:rsidRPr="00CC58E3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>Poštovani,</w:t>
      </w:r>
    </w:p>
    <w:p w:rsidR="001D469C" w:rsidRPr="00CC58E3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</w:p>
    <w:p w:rsidR="00B47609" w:rsidRDefault="001D469C" w:rsidP="001D46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sastanku povjerenstva </w:t>
      </w:r>
      <w:r w:rsidRPr="006A2378">
        <w:rPr>
          <w:rFonts w:cstheme="minorHAnsi"/>
          <w:sz w:val="24"/>
          <w:szCs w:val="24"/>
        </w:rPr>
        <w:t xml:space="preserve">za provedbu javnog poziva i izbor najpovoljnije ponude </w:t>
      </w:r>
      <w:r>
        <w:rPr>
          <w:rFonts w:cstheme="minorHAnsi"/>
          <w:sz w:val="24"/>
          <w:szCs w:val="24"/>
        </w:rPr>
        <w:t>razmotrene su sve pravodobno pristigle ponude</w:t>
      </w:r>
      <w:r w:rsidR="00B476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turističkih </w:t>
      </w:r>
      <w:proofErr w:type="spellStart"/>
      <w:r>
        <w:rPr>
          <w:rFonts w:cstheme="minorHAnsi"/>
          <w:sz w:val="24"/>
          <w:szCs w:val="24"/>
        </w:rPr>
        <w:t>agencija</w:t>
      </w:r>
      <w:r w:rsidR="00B47609">
        <w:rPr>
          <w:rFonts w:cstheme="minorHAnsi"/>
          <w:sz w:val="24"/>
          <w:szCs w:val="24"/>
        </w:rPr>
        <w:t>:</w:t>
      </w:r>
    </w:p>
    <w:p w:rsidR="00B47609" w:rsidRPr="00B47609" w:rsidRDefault="00B47609" w:rsidP="00B47609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End"/>
      <w:r w:rsidRPr="00B47609">
        <w:rPr>
          <w:rFonts w:cstheme="minorHAnsi"/>
          <w:sz w:val="24"/>
          <w:szCs w:val="24"/>
        </w:rPr>
        <w:t xml:space="preserve">TA Perla svjetska putovanja, Imotski, </w:t>
      </w:r>
    </w:p>
    <w:p w:rsidR="00B47609" w:rsidRPr="00B47609" w:rsidRDefault="00B47609" w:rsidP="00B47609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47609">
        <w:rPr>
          <w:rFonts w:cstheme="minorHAnsi"/>
          <w:sz w:val="24"/>
          <w:szCs w:val="24"/>
        </w:rPr>
        <w:t xml:space="preserve">TA </w:t>
      </w:r>
      <w:proofErr w:type="spellStart"/>
      <w:r w:rsidRPr="00B47609">
        <w:rPr>
          <w:rFonts w:cstheme="minorHAnsi"/>
          <w:sz w:val="24"/>
          <w:szCs w:val="24"/>
        </w:rPr>
        <w:t>Farus</w:t>
      </w:r>
      <w:proofErr w:type="spellEnd"/>
      <w:r w:rsidRPr="00B47609">
        <w:rPr>
          <w:rFonts w:cstheme="minorHAnsi"/>
          <w:sz w:val="24"/>
          <w:szCs w:val="24"/>
        </w:rPr>
        <w:t xml:space="preserve"> </w:t>
      </w:r>
      <w:proofErr w:type="spellStart"/>
      <w:r w:rsidRPr="00B47609">
        <w:rPr>
          <w:rFonts w:cstheme="minorHAnsi"/>
          <w:sz w:val="24"/>
          <w:szCs w:val="24"/>
        </w:rPr>
        <w:t>travel</w:t>
      </w:r>
      <w:proofErr w:type="spellEnd"/>
      <w:r w:rsidRPr="00B47609">
        <w:rPr>
          <w:rFonts w:cstheme="minorHAnsi"/>
          <w:sz w:val="24"/>
          <w:szCs w:val="24"/>
        </w:rPr>
        <w:t xml:space="preserve">, Kraljevica, </w:t>
      </w:r>
    </w:p>
    <w:p w:rsidR="00B47609" w:rsidRPr="00B47609" w:rsidRDefault="00B47609" w:rsidP="00B47609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47609">
        <w:rPr>
          <w:rFonts w:cstheme="minorHAnsi"/>
          <w:sz w:val="24"/>
          <w:szCs w:val="24"/>
        </w:rPr>
        <w:t>TA F</w:t>
      </w:r>
      <w:r w:rsidR="001D469C" w:rsidRPr="00B47609">
        <w:rPr>
          <w:rFonts w:cstheme="minorHAnsi"/>
          <w:sz w:val="24"/>
          <w:szCs w:val="24"/>
        </w:rPr>
        <w:t xml:space="preserve">- </w:t>
      </w:r>
      <w:proofErr w:type="spellStart"/>
      <w:r w:rsidR="001D469C" w:rsidRPr="00B47609">
        <w:rPr>
          <w:rFonts w:cstheme="minorHAnsi"/>
          <w:sz w:val="24"/>
          <w:szCs w:val="24"/>
        </w:rPr>
        <w:t>tours</w:t>
      </w:r>
      <w:proofErr w:type="spellEnd"/>
      <w:r w:rsidR="001D469C" w:rsidRPr="00B47609">
        <w:rPr>
          <w:rFonts w:cstheme="minorHAnsi"/>
          <w:sz w:val="24"/>
          <w:szCs w:val="24"/>
        </w:rPr>
        <w:t>, Split,</w:t>
      </w:r>
      <w:r w:rsidRPr="00B47609">
        <w:rPr>
          <w:rFonts w:cstheme="minorHAnsi"/>
          <w:sz w:val="24"/>
          <w:szCs w:val="24"/>
        </w:rPr>
        <w:t xml:space="preserve"> </w:t>
      </w:r>
    </w:p>
    <w:p w:rsidR="00B47609" w:rsidRPr="00B47609" w:rsidRDefault="00B47609" w:rsidP="00B47609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47609">
        <w:rPr>
          <w:rFonts w:cstheme="minorHAnsi"/>
          <w:sz w:val="24"/>
          <w:szCs w:val="24"/>
        </w:rPr>
        <w:t>T</w:t>
      </w:r>
      <w:r w:rsidR="001D469C" w:rsidRPr="00B47609">
        <w:rPr>
          <w:rFonts w:cstheme="minorHAnsi"/>
          <w:sz w:val="24"/>
          <w:szCs w:val="24"/>
        </w:rPr>
        <w:t xml:space="preserve">A </w:t>
      </w:r>
      <w:proofErr w:type="spellStart"/>
      <w:r w:rsidR="001D469C" w:rsidRPr="00B47609">
        <w:rPr>
          <w:rFonts w:cstheme="minorHAnsi"/>
          <w:sz w:val="24"/>
          <w:szCs w:val="24"/>
        </w:rPr>
        <w:t>Discover</w:t>
      </w:r>
      <w:proofErr w:type="spellEnd"/>
      <w:r w:rsidR="001D469C" w:rsidRPr="00B47609">
        <w:rPr>
          <w:rFonts w:cstheme="minorHAnsi"/>
          <w:sz w:val="24"/>
          <w:szCs w:val="24"/>
        </w:rPr>
        <w:t xml:space="preserve"> </w:t>
      </w:r>
      <w:proofErr w:type="spellStart"/>
      <w:r w:rsidR="001D469C" w:rsidRPr="00B47609">
        <w:rPr>
          <w:rFonts w:cstheme="minorHAnsi"/>
          <w:sz w:val="24"/>
          <w:szCs w:val="24"/>
        </w:rPr>
        <w:t>Dalmatia</w:t>
      </w:r>
      <w:proofErr w:type="spellEnd"/>
      <w:r w:rsidR="001D469C" w:rsidRPr="00B47609">
        <w:rPr>
          <w:rFonts w:cstheme="minorHAnsi"/>
          <w:sz w:val="24"/>
          <w:szCs w:val="24"/>
        </w:rPr>
        <w:t>, Primošten</w:t>
      </w:r>
      <w:r w:rsidRPr="00B47609">
        <w:rPr>
          <w:rFonts w:cstheme="minorHAnsi"/>
          <w:sz w:val="24"/>
          <w:szCs w:val="24"/>
        </w:rPr>
        <w:t xml:space="preserve"> i </w:t>
      </w:r>
    </w:p>
    <w:p w:rsidR="001D469C" w:rsidRPr="00B47609" w:rsidRDefault="001D469C" w:rsidP="00B47609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B47609">
        <w:rPr>
          <w:rFonts w:cstheme="minorHAnsi"/>
          <w:sz w:val="24"/>
          <w:szCs w:val="24"/>
        </w:rPr>
        <w:t>Eridan</w:t>
      </w:r>
      <w:proofErr w:type="spellEnd"/>
      <w:r w:rsidRPr="00B47609">
        <w:rPr>
          <w:rFonts w:cstheme="minorHAnsi"/>
          <w:sz w:val="24"/>
          <w:szCs w:val="24"/>
        </w:rPr>
        <w:t xml:space="preserve"> </w:t>
      </w:r>
      <w:proofErr w:type="spellStart"/>
      <w:r w:rsidRPr="00B47609">
        <w:rPr>
          <w:rFonts w:cstheme="minorHAnsi"/>
          <w:sz w:val="24"/>
          <w:szCs w:val="24"/>
        </w:rPr>
        <w:t>Travel</w:t>
      </w:r>
      <w:proofErr w:type="spellEnd"/>
      <w:r w:rsidRPr="00B47609">
        <w:rPr>
          <w:rFonts w:cstheme="minorHAnsi"/>
          <w:sz w:val="24"/>
          <w:szCs w:val="24"/>
        </w:rPr>
        <w:t xml:space="preserve"> </w:t>
      </w:r>
      <w:proofErr w:type="spellStart"/>
      <w:r w:rsidRPr="00B47609">
        <w:rPr>
          <w:rFonts w:cstheme="minorHAnsi"/>
          <w:sz w:val="24"/>
          <w:szCs w:val="24"/>
        </w:rPr>
        <w:t>agency</w:t>
      </w:r>
      <w:proofErr w:type="spellEnd"/>
      <w:r w:rsidRPr="00B47609">
        <w:rPr>
          <w:rFonts w:cstheme="minorHAnsi"/>
          <w:sz w:val="24"/>
          <w:szCs w:val="24"/>
        </w:rPr>
        <w:t>, Kaštel Stari.</w:t>
      </w:r>
    </w:p>
    <w:p w:rsidR="001D469C" w:rsidRDefault="001D469C" w:rsidP="001D46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C58E3">
        <w:rPr>
          <w:rFonts w:cstheme="minorHAnsi"/>
          <w:sz w:val="24"/>
          <w:szCs w:val="24"/>
        </w:rPr>
        <w:t>ukladno članku 14. i 15.  Pravilnika o izvođenju izleta, ekskurzija i drugih odgojno- obrazovnih aktivnosti izvan škole (N</w:t>
      </w:r>
      <w:r>
        <w:rPr>
          <w:rFonts w:cstheme="minorHAnsi"/>
          <w:sz w:val="24"/>
          <w:szCs w:val="24"/>
        </w:rPr>
        <w:t>N br.</w:t>
      </w:r>
      <w:r w:rsidRPr="00CC58E3">
        <w:rPr>
          <w:rFonts w:cstheme="minorHAnsi"/>
          <w:sz w:val="24"/>
          <w:szCs w:val="24"/>
        </w:rPr>
        <w:t xml:space="preserve"> 87/14</w:t>
      </w:r>
      <w:r>
        <w:rPr>
          <w:rFonts w:cstheme="minorHAnsi"/>
          <w:sz w:val="24"/>
          <w:szCs w:val="24"/>
        </w:rPr>
        <w:t>.</w:t>
      </w:r>
      <w:r w:rsidRPr="00CC58E3">
        <w:rPr>
          <w:rFonts w:cstheme="minorHAnsi"/>
          <w:sz w:val="24"/>
          <w:szCs w:val="24"/>
        </w:rPr>
        <w:t>, 81/15</w:t>
      </w:r>
      <w:r>
        <w:rPr>
          <w:rFonts w:cstheme="minorHAnsi"/>
          <w:sz w:val="24"/>
          <w:szCs w:val="24"/>
        </w:rPr>
        <w:t>. i 53/21.</w:t>
      </w:r>
      <w:r w:rsidRPr="00CC58E3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odabrane su </w:t>
      </w:r>
      <w:r w:rsidR="00B47609">
        <w:rPr>
          <w:rFonts w:cstheme="minorHAnsi"/>
          <w:sz w:val="24"/>
          <w:szCs w:val="24"/>
        </w:rPr>
        <w:t>tri</w:t>
      </w:r>
      <w:r>
        <w:rPr>
          <w:rFonts w:cstheme="minorHAnsi"/>
          <w:sz w:val="24"/>
          <w:szCs w:val="24"/>
        </w:rPr>
        <w:t xml:space="preserve"> (</w:t>
      </w:r>
      <w:r w:rsidR="00B4760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) najpovoljnije ponude te se </w:t>
      </w:r>
      <w:r w:rsidRPr="00CC58E3">
        <w:rPr>
          <w:rFonts w:cstheme="minorHAnsi"/>
          <w:sz w:val="24"/>
          <w:szCs w:val="24"/>
        </w:rPr>
        <w:t>poziva</w:t>
      </w:r>
      <w:r>
        <w:rPr>
          <w:rFonts w:cstheme="minorHAnsi"/>
          <w:sz w:val="24"/>
          <w:szCs w:val="24"/>
        </w:rPr>
        <w:t>ju</w:t>
      </w:r>
      <w:r w:rsidRPr="00CC58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ponuditelji </w:t>
      </w:r>
      <w:r w:rsidRPr="00CC58E3">
        <w:rPr>
          <w:rFonts w:cstheme="minorHAnsi"/>
          <w:sz w:val="24"/>
          <w:szCs w:val="24"/>
        </w:rPr>
        <w:t xml:space="preserve">da dana </w:t>
      </w:r>
      <w:r w:rsidR="00B47609">
        <w:rPr>
          <w:rFonts w:cstheme="minorHAnsi"/>
          <w:b/>
          <w:sz w:val="24"/>
          <w:szCs w:val="24"/>
        </w:rPr>
        <w:t>28</w:t>
      </w:r>
      <w:r>
        <w:rPr>
          <w:rFonts w:cstheme="minorHAnsi"/>
          <w:b/>
          <w:sz w:val="24"/>
          <w:szCs w:val="24"/>
        </w:rPr>
        <w:t xml:space="preserve">. </w:t>
      </w:r>
      <w:r w:rsidR="00B47609">
        <w:rPr>
          <w:rFonts w:cstheme="minorHAnsi"/>
          <w:b/>
          <w:sz w:val="24"/>
          <w:szCs w:val="24"/>
        </w:rPr>
        <w:t>studenog</w:t>
      </w:r>
      <w:r>
        <w:rPr>
          <w:rFonts w:cstheme="minorHAnsi"/>
          <w:b/>
          <w:sz w:val="24"/>
          <w:szCs w:val="24"/>
        </w:rPr>
        <w:t xml:space="preserve"> 202</w:t>
      </w:r>
      <w:r w:rsidR="00B4760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.</w:t>
      </w:r>
      <w:r w:rsidRPr="00CC58E3">
        <w:rPr>
          <w:rFonts w:cstheme="minorHAnsi"/>
          <w:b/>
          <w:sz w:val="24"/>
          <w:szCs w:val="24"/>
        </w:rPr>
        <w:t xml:space="preserve"> godine u 1</w:t>
      </w:r>
      <w:r w:rsidR="00B47609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:00</w:t>
      </w:r>
      <w:r w:rsidRPr="00CC58E3">
        <w:rPr>
          <w:rFonts w:cstheme="minorHAnsi"/>
          <w:b/>
          <w:sz w:val="24"/>
          <w:szCs w:val="24"/>
        </w:rPr>
        <w:t xml:space="preserve"> sati</w:t>
      </w:r>
      <w:r w:rsidRPr="00CC58E3">
        <w:rPr>
          <w:rFonts w:cstheme="minorHAnsi"/>
          <w:sz w:val="24"/>
          <w:szCs w:val="24"/>
        </w:rPr>
        <w:t xml:space="preserve"> </w:t>
      </w:r>
      <w:r w:rsidRPr="00CC58E3">
        <w:rPr>
          <w:rFonts w:cstheme="minorHAnsi"/>
          <w:b/>
          <w:sz w:val="24"/>
          <w:szCs w:val="24"/>
        </w:rPr>
        <w:t xml:space="preserve">u </w:t>
      </w:r>
      <w:r>
        <w:rPr>
          <w:rFonts w:cstheme="minorHAnsi"/>
          <w:b/>
          <w:sz w:val="24"/>
          <w:szCs w:val="24"/>
        </w:rPr>
        <w:t xml:space="preserve">Osnovnoj školi </w:t>
      </w:r>
      <w:proofErr w:type="spellStart"/>
      <w:r>
        <w:rPr>
          <w:rFonts w:cstheme="minorHAnsi"/>
          <w:b/>
          <w:sz w:val="24"/>
          <w:szCs w:val="24"/>
        </w:rPr>
        <w:t>Meterize</w:t>
      </w:r>
      <w:proofErr w:type="spellEnd"/>
      <w:r>
        <w:rPr>
          <w:rFonts w:cstheme="minorHAnsi"/>
          <w:b/>
          <w:sz w:val="24"/>
          <w:szCs w:val="24"/>
        </w:rPr>
        <w:t xml:space="preserve">, Šibenik, </w:t>
      </w:r>
      <w:r w:rsidRPr="00CC58E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ut kroz </w:t>
      </w:r>
      <w:proofErr w:type="spellStart"/>
      <w:r>
        <w:rPr>
          <w:rFonts w:cstheme="minorHAnsi"/>
          <w:sz w:val="24"/>
          <w:szCs w:val="24"/>
        </w:rPr>
        <w:t>Meterize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47609">
        <w:rPr>
          <w:rFonts w:cstheme="minorHAnsi"/>
          <w:sz w:val="24"/>
          <w:szCs w:val="24"/>
        </w:rPr>
        <w:t>48</w:t>
      </w:r>
      <w:r>
        <w:rPr>
          <w:rFonts w:cstheme="minorHAnsi"/>
          <w:sz w:val="24"/>
          <w:szCs w:val="24"/>
        </w:rPr>
        <w:t>, Šibenik</w:t>
      </w:r>
      <w:r>
        <w:rPr>
          <w:rFonts w:cstheme="minorHAnsi"/>
          <w:b/>
          <w:sz w:val="24"/>
          <w:szCs w:val="24"/>
        </w:rPr>
        <w:t xml:space="preserve"> u holu škole</w:t>
      </w:r>
      <w:r w:rsidRPr="00CC58E3">
        <w:rPr>
          <w:rFonts w:cstheme="minorHAnsi"/>
          <w:sz w:val="24"/>
          <w:szCs w:val="24"/>
        </w:rPr>
        <w:t>,</w:t>
      </w:r>
      <w:r w:rsidRPr="004E7030">
        <w:t xml:space="preserve"> </w:t>
      </w:r>
      <w:r w:rsidRPr="004E7030">
        <w:rPr>
          <w:rFonts w:cstheme="minorHAnsi"/>
          <w:sz w:val="24"/>
          <w:szCs w:val="24"/>
        </w:rPr>
        <w:t>na roditeljskom sastanku</w:t>
      </w:r>
      <w:r w:rsidRPr="00CC58E3">
        <w:rPr>
          <w:rFonts w:cstheme="minorHAnsi"/>
          <w:sz w:val="24"/>
          <w:szCs w:val="24"/>
        </w:rPr>
        <w:t xml:space="preserve"> predstav</w:t>
      </w:r>
      <w:r>
        <w:rPr>
          <w:rFonts w:cstheme="minorHAnsi"/>
          <w:sz w:val="24"/>
          <w:szCs w:val="24"/>
        </w:rPr>
        <w:t>e</w:t>
      </w:r>
      <w:r w:rsidRPr="00CC58E3">
        <w:rPr>
          <w:rFonts w:cstheme="minorHAnsi"/>
          <w:sz w:val="24"/>
          <w:szCs w:val="24"/>
        </w:rPr>
        <w:t xml:space="preserve"> svoju ponudu.</w:t>
      </w:r>
    </w:p>
    <w:p w:rsidR="001D469C" w:rsidRPr="00CC58E3" w:rsidRDefault="001D469C" w:rsidP="001D469C">
      <w:pPr>
        <w:spacing w:after="0"/>
        <w:rPr>
          <w:rFonts w:cstheme="minorHAnsi"/>
          <w:sz w:val="24"/>
          <w:szCs w:val="24"/>
        </w:rPr>
      </w:pPr>
    </w:p>
    <w:p w:rsidR="001D469C" w:rsidRDefault="001D469C" w:rsidP="001D469C">
      <w:pPr>
        <w:spacing w:after="0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 xml:space="preserve">Davatelji usluga mogu svoju ponudu za organizacijom višednevne </w:t>
      </w:r>
      <w:proofErr w:type="spellStart"/>
      <w:r w:rsidRPr="00CC58E3">
        <w:rPr>
          <w:rFonts w:cstheme="minorHAnsi"/>
          <w:sz w:val="24"/>
          <w:szCs w:val="24"/>
        </w:rPr>
        <w:t>izvanučioničke</w:t>
      </w:r>
      <w:proofErr w:type="spellEnd"/>
      <w:r>
        <w:rPr>
          <w:rFonts w:cstheme="minorHAnsi"/>
          <w:sz w:val="24"/>
          <w:szCs w:val="24"/>
        </w:rPr>
        <w:t xml:space="preserve"> nastave (</w:t>
      </w:r>
      <w:bookmarkStart w:id="0" w:name="_GoBack"/>
      <w:r w:rsidRPr="00EC703E">
        <w:rPr>
          <w:rFonts w:cstheme="minorHAnsi"/>
          <w:b/>
          <w:sz w:val="24"/>
          <w:szCs w:val="24"/>
        </w:rPr>
        <w:t xml:space="preserve">Javni poziv br. </w:t>
      </w:r>
      <w:r w:rsidR="00B47609" w:rsidRPr="00EC703E">
        <w:rPr>
          <w:rFonts w:cstheme="minorHAnsi"/>
          <w:b/>
          <w:sz w:val="24"/>
          <w:szCs w:val="24"/>
        </w:rPr>
        <w:t>5</w:t>
      </w:r>
      <w:r w:rsidRPr="00EC703E">
        <w:rPr>
          <w:rFonts w:cstheme="minorHAnsi"/>
          <w:b/>
          <w:sz w:val="24"/>
          <w:szCs w:val="24"/>
        </w:rPr>
        <w:t>/202</w:t>
      </w:r>
      <w:r w:rsidR="00B47609" w:rsidRPr="00EC703E">
        <w:rPr>
          <w:rFonts w:cstheme="minorHAnsi"/>
          <w:b/>
          <w:sz w:val="24"/>
          <w:szCs w:val="24"/>
        </w:rPr>
        <w:t>3</w:t>
      </w:r>
      <w:r w:rsidRPr="00EC703E">
        <w:rPr>
          <w:rFonts w:cstheme="minorHAnsi"/>
          <w:b/>
          <w:sz w:val="24"/>
          <w:szCs w:val="24"/>
        </w:rPr>
        <w:t>.</w:t>
      </w:r>
      <w:bookmarkEnd w:id="0"/>
      <w:r w:rsidRPr="00CC58E3">
        <w:rPr>
          <w:rFonts w:cstheme="minorHAnsi"/>
          <w:sz w:val="24"/>
          <w:szCs w:val="24"/>
        </w:rPr>
        <w:t xml:space="preserve">) prezentirati sukladno traženim i dostavljenim podacima iz ponude. </w:t>
      </w:r>
    </w:p>
    <w:p w:rsidR="001D469C" w:rsidRDefault="001D469C" w:rsidP="001D469C">
      <w:pPr>
        <w:spacing w:after="0"/>
        <w:rPr>
          <w:rFonts w:cstheme="minorHAnsi"/>
          <w:sz w:val="24"/>
          <w:szCs w:val="24"/>
        </w:rPr>
      </w:pPr>
      <w:r w:rsidRPr="00903FFD">
        <w:rPr>
          <w:rFonts w:cstheme="minorHAnsi"/>
          <w:sz w:val="24"/>
          <w:szCs w:val="24"/>
        </w:rPr>
        <w:t>U slučaju da se potencijalni davatelj ne može odazvati pozivu,</w:t>
      </w:r>
      <w:r>
        <w:rPr>
          <w:rFonts w:cstheme="minorHAnsi"/>
          <w:sz w:val="24"/>
          <w:szCs w:val="24"/>
        </w:rPr>
        <w:t xml:space="preserve"> </w:t>
      </w:r>
      <w:r w:rsidRPr="00903FFD">
        <w:rPr>
          <w:rFonts w:cstheme="minorHAnsi"/>
          <w:sz w:val="24"/>
          <w:szCs w:val="24"/>
        </w:rPr>
        <w:t>ponudu će predstaviti učitelj voditelj.</w:t>
      </w:r>
    </w:p>
    <w:p w:rsidR="001D469C" w:rsidRDefault="001D469C" w:rsidP="001D469C">
      <w:pPr>
        <w:spacing w:after="0"/>
        <w:rPr>
          <w:rFonts w:cstheme="minorHAnsi"/>
          <w:sz w:val="24"/>
          <w:szCs w:val="24"/>
        </w:rPr>
      </w:pPr>
    </w:p>
    <w:p w:rsidR="001D469C" w:rsidRDefault="001D469C" w:rsidP="001D469C">
      <w:pPr>
        <w:spacing w:after="0"/>
        <w:rPr>
          <w:rFonts w:cstheme="minorHAnsi"/>
          <w:sz w:val="24"/>
          <w:szCs w:val="24"/>
        </w:rPr>
      </w:pPr>
      <w:r w:rsidRPr="00903FFD">
        <w:rPr>
          <w:rFonts w:cstheme="minorHAnsi"/>
          <w:sz w:val="24"/>
          <w:szCs w:val="24"/>
        </w:rPr>
        <w:t>Odluku o odabiru ponude donose roditelji i učitelj voditelj i učitelj/i pratitelj/i</w:t>
      </w:r>
      <w:r>
        <w:rPr>
          <w:rFonts w:cstheme="minorHAnsi"/>
          <w:sz w:val="24"/>
          <w:szCs w:val="24"/>
        </w:rPr>
        <w:t xml:space="preserve"> </w:t>
      </w:r>
      <w:r w:rsidRPr="00903FFD">
        <w:rPr>
          <w:rFonts w:cstheme="minorHAnsi"/>
          <w:sz w:val="24"/>
          <w:szCs w:val="24"/>
        </w:rPr>
        <w:t xml:space="preserve">većinom glasova nazočnih. </w:t>
      </w:r>
    </w:p>
    <w:p w:rsidR="001D469C" w:rsidRPr="00903FFD" w:rsidRDefault="001D469C" w:rsidP="001D469C">
      <w:pPr>
        <w:spacing w:after="0"/>
        <w:rPr>
          <w:rFonts w:cstheme="minorHAnsi"/>
          <w:b/>
          <w:sz w:val="24"/>
          <w:szCs w:val="24"/>
        </w:rPr>
      </w:pPr>
      <w:r w:rsidRPr="00903FFD">
        <w:rPr>
          <w:rFonts w:cstheme="minorHAnsi"/>
          <w:b/>
          <w:sz w:val="24"/>
          <w:szCs w:val="24"/>
        </w:rPr>
        <w:t>Odluka roditelja je konačna.</w:t>
      </w:r>
    </w:p>
    <w:p w:rsidR="001D469C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</w:p>
    <w:p w:rsidR="001D469C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</w:p>
    <w:p w:rsidR="001D469C" w:rsidRPr="00CC58E3" w:rsidRDefault="001D469C" w:rsidP="001D469C">
      <w:pPr>
        <w:spacing w:after="0"/>
        <w:jc w:val="both"/>
        <w:rPr>
          <w:rFonts w:cstheme="minorHAnsi"/>
          <w:sz w:val="24"/>
          <w:szCs w:val="24"/>
        </w:rPr>
      </w:pPr>
      <w:r w:rsidRPr="00CC58E3">
        <w:rPr>
          <w:rFonts w:cstheme="minorHAnsi"/>
          <w:sz w:val="24"/>
          <w:szCs w:val="24"/>
        </w:rPr>
        <w:t>S poštovanjem,</w:t>
      </w:r>
    </w:p>
    <w:p w:rsidR="001D469C" w:rsidRDefault="001D469C" w:rsidP="001D469C">
      <w:pPr>
        <w:spacing w:after="0"/>
        <w:ind w:left="4248" w:firstLine="708"/>
        <w:rPr>
          <w:rFonts w:cstheme="minorHAnsi"/>
          <w:b/>
          <w:sz w:val="24"/>
          <w:szCs w:val="24"/>
        </w:rPr>
      </w:pPr>
    </w:p>
    <w:p w:rsidR="001D469C" w:rsidRDefault="001D469C" w:rsidP="001D469C">
      <w:pPr>
        <w:spacing w:after="0"/>
        <w:ind w:left="4248" w:firstLine="708"/>
        <w:rPr>
          <w:rFonts w:cstheme="minorHAnsi"/>
          <w:b/>
          <w:sz w:val="24"/>
          <w:szCs w:val="24"/>
        </w:rPr>
      </w:pPr>
      <w:r w:rsidRPr="00CC58E3">
        <w:rPr>
          <w:rFonts w:cstheme="minorHAnsi"/>
          <w:b/>
          <w:sz w:val="24"/>
          <w:szCs w:val="24"/>
        </w:rPr>
        <w:t xml:space="preserve">Povjerenstvo za provedbu javnog poziva i </w:t>
      </w:r>
    </w:p>
    <w:p w:rsidR="001D469C" w:rsidRPr="00CC58E3" w:rsidRDefault="001D469C" w:rsidP="001D469C">
      <w:pPr>
        <w:spacing w:after="0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iz</w:t>
      </w:r>
      <w:r w:rsidRPr="00CC58E3">
        <w:rPr>
          <w:rFonts w:cstheme="minorHAnsi"/>
          <w:b/>
          <w:sz w:val="24"/>
          <w:szCs w:val="24"/>
        </w:rPr>
        <w:t>bor najpovoljnije ponude</w:t>
      </w:r>
    </w:p>
    <w:p w:rsidR="001D469C" w:rsidRDefault="001D469C" w:rsidP="001D469C"/>
    <w:p w:rsidR="009F11E5" w:rsidRDefault="009F11E5"/>
    <w:sectPr w:rsidR="009F11E5" w:rsidSect="00254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C453B"/>
    <w:multiLevelType w:val="hybridMultilevel"/>
    <w:tmpl w:val="6B807142"/>
    <w:lvl w:ilvl="0" w:tplc="2A74F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0793F"/>
    <w:multiLevelType w:val="hybridMultilevel"/>
    <w:tmpl w:val="5B42635A"/>
    <w:lvl w:ilvl="0" w:tplc="14684C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84CF0">
      <w:start w:val="5"/>
      <w:numFmt w:val="bullet"/>
      <w:lvlText w:val="-"/>
      <w:lvlJc w:val="left"/>
      <w:pPr>
        <w:ind w:left="6480" w:hanging="360"/>
      </w:pPr>
      <w:rPr>
        <w:rFonts w:ascii="Calibri" w:eastAsiaTheme="minorHAnsi" w:hAnsi="Calibri" w:cs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9C"/>
    <w:rsid w:val="001D469C"/>
    <w:rsid w:val="00537F48"/>
    <w:rsid w:val="009F11E5"/>
    <w:rsid w:val="00B47609"/>
    <w:rsid w:val="00E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0139"/>
  <w15:chartTrackingRefBased/>
  <w15:docId w15:val="{141581E7-1606-4223-AFE8-C904163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6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2023-11-22T18:04:00Z</dcterms:created>
  <dcterms:modified xsi:type="dcterms:W3CDTF">2023-11-22T18:27:00Z</dcterms:modified>
</cp:coreProperties>
</file>