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F4" w:rsidRPr="008D76F4" w:rsidRDefault="008D76F4" w:rsidP="008D76F4">
      <w:pPr>
        <w:jc w:val="both"/>
        <w:rPr>
          <w:rFonts w:cstheme="minorHAnsi"/>
          <w:sz w:val="20"/>
          <w:szCs w:val="20"/>
        </w:rPr>
      </w:pPr>
      <w:r w:rsidRPr="008D76F4">
        <w:rPr>
          <w:rFonts w:cstheme="minorHAnsi"/>
          <w:sz w:val="20"/>
          <w:szCs w:val="20"/>
        </w:rPr>
        <w:t>OSNOVNA ŠKOLA METERIZE, ŠIBENIK</w:t>
      </w:r>
    </w:p>
    <w:p w:rsidR="008D76F4" w:rsidRPr="008D76F4" w:rsidRDefault="008D76F4" w:rsidP="008D76F4">
      <w:pPr>
        <w:jc w:val="both"/>
        <w:rPr>
          <w:rFonts w:cstheme="minorHAnsi"/>
          <w:sz w:val="20"/>
          <w:szCs w:val="20"/>
        </w:rPr>
      </w:pPr>
      <w:r w:rsidRPr="008D76F4">
        <w:rPr>
          <w:rFonts w:cstheme="minorHAnsi"/>
          <w:sz w:val="20"/>
          <w:szCs w:val="20"/>
        </w:rPr>
        <w:t>PUT KROZ METERIZE 48</w:t>
      </w:r>
    </w:p>
    <w:p w:rsidR="008D76F4" w:rsidRDefault="008D76F4" w:rsidP="008D76F4">
      <w:pPr>
        <w:jc w:val="both"/>
        <w:rPr>
          <w:rFonts w:cstheme="minorHAnsi"/>
          <w:sz w:val="20"/>
          <w:szCs w:val="20"/>
        </w:rPr>
      </w:pPr>
    </w:p>
    <w:p w:rsidR="008D76F4" w:rsidRPr="008D76F4" w:rsidRDefault="008D76F4" w:rsidP="008D76F4">
      <w:pPr>
        <w:jc w:val="both"/>
        <w:rPr>
          <w:rFonts w:cstheme="minorHAnsi"/>
          <w:sz w:val="20"/>
          <w:szCs w:val="20"/>
        </w:rPr>
      </w:pPr>
      <w:r w:rsidRPr="008D76F4">
        <w:rPr>
          <w:rFonts w:cstheme="minorHAnsi"/>
          <w:sz w:val="20"/>
          <w:szCs w:val="20"/>
        </w:rPr>
        <w:t xml:space="preserve">Sukladno članku 10., st. 1., t. 12. i članku 12. Zakona o pravu na pristup informacijama (NN 25/13 i 85/15) objavljuju se: </w:t>
      </w:r>
    </w:p>
    <w:p w:rsidR="008D76F4" w:rsidRPr="008D76F4" w:rsidRDefault="008D76F4" w:rsidP="008D76F4">
      <w:pPr>
        <w:jc w:val="center"/>
        <w:rPr>
          <w:rFonts w:cstheme="minorHAnsi"/>
          <w:sz w:val="20"/>
          <w:szCs w:val="20"/>
        </w:rPr>
      </w:pPr>
      <w:r>
        <w:rPr>
          <w:rFonts w:cstheme="minorHAnsi"/>
          <w:sz w:val="20"/>
          <w:szCs w:val="20"/>
        </w:rPr>
        <w:t>ZAKLJUČCI 6</w:t>
      </w:r>
      <w:r w:rsidRPr="008D76F4">
        <w:rPr>
          <w:rFonts w:cstheme="minorHAnsi"/>
          <w:sz w:val="20"/>
          <w:szCs w:val="20"/>
        </w:rPr>
        <w:t xml:space="preserve">. sjednice Školskog odbora Osnovne škole </w:t>
      </w:r>
      <w:proofErr w:type="spellStart"/>
      <w:r w:rsidRPr="008D76F4">
        <w:rPr>
          <w:rFonts w:cstheme="minorHAnsi"/>
          <w:sz w:val="20"/>
          <w:szCs w:val="20"/>
        </w:rPr>
        <w:t>Meterize</w:t>
      </w:r>
      <w:proofErr w:type="spellEnd"/>
      <w:r w:rsidRPr="008D76F4">
        <w:rPr>
          <w:rFonts w:cstheme="minorHAnsi"/>
          <w:sz w:val="20"/>
          <w:szCs w:val="20"/>
        </w:rPr>
        <w:t>, Šibenik</w:t>
      </w:r>
    </w:p>
    <w:p w:rsidR="008D76F4" w:rsidRPr="008D76F4" w:rsidRDefault="008D76F4" w:rsidP="008D76F4">
      <w:pPr>
        <w:jc w:val="center"/>
        <w:rPr>
          <w:rFonts w:cstheme="minorHAnsi"/>
          <w:sz w:val="20"/>
          <w:szCs w:val="20"/>
        </w:rPr>
      </w:pPr>
      <w:r w:rsidRPr="008D76F4">
        <w:rPr>
          <w:rFonts w:cstheme="minorHAnsi"/>
          <w:sz w:val="20"/>
          <w:szCs w:val="20"/>
        </w:rPr>
        <w:t xml:space="preserve">održane u </w:t>
      </w:r>
      <w:r w:rsidRPr="008D76F4">
        <w:rPr>
          <w:rFonts w:cstheme="minorHAnsi"/>
          <w:sz w:val="20"/>
          <w:szCs w:val="20"/>
        </w:rPr>
        <w:t xml:space="preserve">petak, 15. rujna 2017. </w:t>
      </w:r>
      <w:r w:rsidRPr="008D76F4">
        <w:rPr>
          <w:rFonts w:cstheme="minorHAnsi"/>
          <w:sz w:val="20"/>
          <w:szCs w:val="20"/>
        </w:rPr>
        <w:t>godine</w:t>
      </w:r>
    </w:p>
    <w:p w:rsidR="008D76F4" w:rsidRDefault="008D76F4" w:rsidP="008D76F4">
      <w:pPr>
        <w:jc w:val="both"/>
        <w:rPr>
          <w:rFonts w:cstheme="minorHAnsi"/>
          <w:sz w:val="20"/>
          <w:szCs w:val="20"/>
        </w:rPr>
      </w:pPr>
    </w:p>
    <w:p w:rsidR="008D76F4" w:rsidRDefault="008D76F4" w:rsidP="008D76F4">
      <w:pPr>
        <w:jc w:val="both"/>
        <w:rPr>
          <w:rFonts w:cstheme="minorHAnsi"/>
          <w:sz w:val="20"/>
          <w:szCs w:val="20"/>
        </w:rPr>
      </w:pPr>
    </w:p>
    <w:p w:rsidR="008D76F4" w:rsidRPr="008D76F4" w:rsidRDefault="008D76F4" w:rsidP="008D76F4">
      <w:pPr>
        <w:jc w:val="both"/>
        <w:rPr>
          <w:rFonts w:cstheme="minorHAnsi"/>
          <w:sz w:val="20"/>
          <w:szCs w:val="20"/>
        </w:rPr>
      </w:pPr>
      <w:r>
        <w:rPr>
          <w:rFonts w:cstheme="minorHAnsi"/>
          <w:sz w:val="20"/>
          <w:szCs w:val="20"/>
        </w:rPr>
        <w:t xml:space="preserve">Nazočni članovi: Antonia Cukrov Kulušić, Luka </w:t>
      </w:r>
      <w:proofErr w:type="spellStart"/>
      <w:r>
        <w:rPr>
          <w:rFonts w:cstheme="minorHAnsi"/>
          <w:sz w:val="20"/>
          <w:szCs w:val="20"/>
        </w:rPr>
        <w:t>Slamić</w:t>
      </w:r>
      <w:proofErr w:type="spellEnd"/>
      <w:r>
        <w:rPr>
          <w:rFonts w:cstheme="minorHAnsi"/>
          <w:sz w:val="20"/>
          <w:szCs w:val="20"/>
        </w:rPr>
        <w:t xml:space="preserve">, Joško </w:t>
      </w:r>
      <w:proofErr w:type="spellStart"/>
      <w:r>
        <w:rPr>
          <w:rFonts w:cstheme="minorHAnsi"/>
          <w:sz w:val="20"/>
          <w:szCs w:val="20"/>
        </w:rPr>
        <w:t>Zafranović</w:t>
      </w:r>
      <w:proofErr w:type="spellEnd"/>
      <w:r>
        <w:rPr>
          <w:rFonts w:cstheme="minorHAnsi"/>
          <w:sz w:val="20"/>
          <w:szCs w:val="20"/>
        </w:rPr>
        <w:t xml:space="preserve"> i Ivana Rudan dok su </w:t>
      </w:r>
      <w:r w:rsidRPr="008D76F4">
        <w:rPr>
          <w:rFonts w:cstheme="minorHAnsi"/>
          <w:sz w:val="20"/>
          <w:szCs w:val="20"/>
        </w:rPr>
        <w:t xml:space="preserve">Zoran </w:t>
      </w:r>
      <w:proofErr w:type="spellStart"/>
      <w:r w:rsidRPr="008D76F4">
        <w:rPr>
          <w:rFonts w:cstheme="minorHAnsi"/>
          <w:sz w:val="20"/>
          <w:szCs w:val="20"/>
        </w:rPr>
        <w:t>Krečak</w:t>
      </w:r>
      <w:proofErr w:type="spellEnd"/>
      <w:r w:rsidRPr="008D76F4">
        <w:rPr>
          <w:rFonts w:cstheme="minorHAnsi"/>
          <w:sz w:val="20"/>
          <w:szCs w:val="20"/>
        </w:rPr>
        <w:t xml:space="preserve"> Toni Ban i Mate Kosor opravdano odsutni.</w:t>
      </w:r>
    </w:p>
    <w:p w:rsidR="008D76F4" w:rsidRPr="008D76F4" w:rsidRDefault="008D76F4" w:rsidP="008D76F4">
      <w:pPr>
        <w:jc w:val="both"/>
        <w:rPr>
          <w:rFonts w:cstheme="minorHAnsi"/>
          <w:sz w:val="20"/>
          <w:szCs w:val="20"/>
        </w:rPr>
      </w:pPr>
      <w:r w:rsidRPr="008D76F4">
        <w:rPr>
          <w:rFonts w:cstheme="minorHAnsi"/>
          <w:sz w:val="20"/>
          <w:szCs w:val="20"/>
        </w:rPr>
        <w:t xml:space="preserve">Sjednici su </w:t>
      </w:r>
      <w:proofErr w:type="spellStart"/>
      <w:r w:rsidRPr="008D76F4">
        <w:rPr>
          <w:rFonts w:cstheme="minorHAnsi"/>
          <w:sz w:val="20"/>
          <w:szCs w:val="20"/>
        </w:rPr>
        <w:t>nazočili</w:t>
      </w:r>
      <w:proofErr w:type="spellEnd"/>
      <w:r w:rsidRPr="008D76F4">
        <w:rPr>
          <w:rFonts w:cstheme="minorHAnsi"/>
          <w:sz w:val="20"/>
          <w:szCs w:val="20"/>
        </w:rPr>
        <w:t xml:space="preserve"> ravnateljica </w:t>
      </w:r>
      <w:proofErr w:type="spellStart"/>
      <w:r w:rsidRPr="008D76F4">
        <w:rPr>
          <w:rFonts w:cstheme="minorHAnsi"/>
          <w:sz w:val="20"/>
          <w:szCs w:val="20"/>
        </w:rPr>
        <w:t>Margit</w:t>
      </w:r>
      <w:proofErr w:type="spellEnd"/>
      <w:r w:rsidRPr="008D76F4">
        <w:rPr>
          <w:rFonts w:cstheme="minorHAnsi"/>
          <w:sz w:val="20"/>
          <w:szCs w:val="20"/>
        </w:rPr>
        <w:t xml:space="preserve"> </w:t>
      </w:r>
      <w:proofErr w:type="spellStart"/>
      <w:r w:rsidRPr="008D76F4">
        <w:rPr>
          <w:rFonts w:cstheme="minorHAnsi"/>
          <w:sz w:val="20"/>
          <w:szCs w:val="20"/>
        </w:rPr>
        <w:t>Vrbičić</w:t>
      </w:r>
      <w:proofErr w:type="spellEnd"/>
      <w:r w:rsidRPr="008D76F4">
        <w:rPr>
          <w:rFonts w:cstheme="minorHAnsi"/>
          <w:sz w:val="20"/>
          <w:szCs w:val="20"/>
        </w:rPr>
        <w:t xml:space="preserve"> i tajnik škole, Vedran Živković koji vodio zapisnik.</w:t>
      </w:r>
    </w:p>
    <w:p w:rsidR="008D76F4" w:rsidRPr="008D76F4" w:rsidRDefault="008D76F4" w:rsidP="008D76F4">
      <w:pPr>
        <w:jc w:val="both"/>
        <w:rPr>
          <w:rFonts w:cstheme="minorHAnsi"/>
          <w:sz w:val="20"/>
          <w:szCs w:val="20"/>
        </w:rPr>
      </w:pPr>
      <w:r w:rsidRPr="008D76F4">
        <w:rPr>
          <w:rFonts w:cstheme="minorHAnsi"/>
          <w:sz w:val="20"/>
          <w:szCs w:val="20"/>
        </w:rPr>
        <w:t>Dnevni red:</w:t>
      </w:r>
    </w:p>
    <w:p w:rsidR="008D76F4" w:rsidRPr="008D76F4" w:rsidRDefault="008D76F4" w:rsidP="008D76F4">
      <w:pPr>
        <w:jc w:val="both"/>
        <w:rPr>
          <w:rFonts w:cstheme="minorHAnsi"/>
          <w:sz w:val="20"/>
          <w:szCs w:val="20"/>
        </w:rPr>
      </w:pPr>
      <w:r w:rsidRPr="008D76F4">
        <w:rPr>
          <w:rFonts w:cstheme="minorHAnsi"/>
          <w:sz w:val="20"/>
          <w:szCs w:val="20"/>
        </w:rPr>
        <w:t>1.</w:t>
      </w:r>
      <w:r w:rsidRPr="008D76F4">
        <w:rPr>
          <w:rFonts w:cstheme="minorHAnsi"/>
          <w:sz w:val="20"/>
          <w:szCs w:val="20"/>
        </w:rPr>
        <w:tab/>
        <w:t>Rasprava i potvrđivanje zapisnika s 5. sjednice Školskog odbora,</w:t>
      </w:r>
    </w:p>
    <w:p w:rsidR="008D76F4" w:rsidRPr="008D76F4" w:rsidRDefault="008D76F4" w:rsidP="008D76F4">
      <w:pPr>
        <w:jc w:val="both"/>
        <w:rPr>
          <w:rFonts w:cstheme="minorHAnsi"/>
          <w:sz w:val="20"/>
          <w:szCs w:val="20"/>
        </w:rPr>
      </w:pPr>
      <w:r w:rsidRPr="008D76F4">
        <w:rPr>
          <w:rFonts w:cstheme="minorHAnsi"/>
          <w:sz w:val="20"/>
          <w:szCs w:val="20"/>
        </w:rPr>
        <w:t>2.</w:t>
      </w:r>
      <w:r w:rsidRPr="008D76F4">
        <w:rPr>
          <w:rFonts w:cstheme="minorHAnsi"/>
          <w:sz w:val="20"/>
          <w:szCs w:val="20"/>
        </w:rPr>
        <w:tab/>
        <w:t>Davanje prethodne suglasnosti ravnateljici za zasnivanje radnog odnosa na određeno nepuno radno vrijeme učiteljici Engleskog i Talijanskog jezika Nini Belamarić radi obavljanja poslova koji ne trpe odgodu, do zasnivanja radnog odnosa na temelju natječaja ili na drugi propisan način, ali ne dulje od 45 dana,</w:t>
      </w:r>
    </w:p>
    <w:p w:rsidR="008D76F4" w:rsidRPr="008D76F4" w:rsidRDefault="008D76F4" w:rsidP="008D76F4">
      <w:pPr>
        <w:jc w:val="both"/>
        <w:rPr>
          <w:rFonts w:cstheme="minorHAnsi"/>
          <w:sz w:val="20"/>
          <w:szCs w:val="20"/>
        </w:rPr>
      </w:pPr>
      <w:r w:rsidRPr="008D76F4">
        <w:rPr>
          <w:rFonts w:cstheme="minorHAnsi"/>
          <w:sz w:val="20"/>
          <w:szCs w:val="20"/>
        </w:rPr>
        <w:t>3.</w:t>
      </w:r>
      <w:r w:rsidRPr="008D76F4">
        <w:rPr>
          <w:rFonts w:cstheme="minorHAnsi"/>
          <w:sz w:val="20"/>
          <w:szCs w:val="20"/>
        </w:rPr>
        <w:tab/>
        <w:t xml:space="preserve">Davanje prethodne suglasnosti ravnateljici za zasnivanje radnog odnosa na određeno puno radno vrijeme učiteljici razredne nastave </w:t>
      </w:r>
      <w:proofErr w:type="spellStart"/>
      <w:r w:rsidRPr="008D76F4">
        <w:rPr>
          <w:rFonts w:cstheme="minorHAnsi"/>
          <w:sz w:val="20"/>
          <w:szCs w:val="20"/>
        </w:rPr>
        <w:t>Doris</w:t>
      </w:r>
      <w:proofErr w:type="spellEnd"/>
      <w:r w:rsidRPr="008D76F4">
        <w:rPr>
          <w:rFonts w:cstheme="minorHAnsi"/>
          <w:sz w:val="20"/>
          <w:szCs w:val="20"/>
        </w:rPr>
        <w:t xml:space="preserve"> Baraka radi obavljanja poslova koji ne trpe odgodu, do zasnivanja radnog odnosa na temelju natječaja ili na drugi propisan način, ali ne dulje od 45 dana,</w:t>
      </w:r>
    </w:p>
    <w:p w:rsidR="008D76F4" w:rsidRPr="008D76F4" w:rsidRDefault="008D76F4" w:rsidP="008D76F4">
      <w:pPr>
        <w:jc w:val="both"/>
        <w:rPr>
          <w:rFonts w:cstheme="minorHAnsi"/>
          <w:sz w:val="20"/>
          <w:szCs w:val="20"/>
        </w:rPr>
      </w:pPr>
      <w:r w:rsidRPr="008D76F4">
        <w:rPr>
          <w:rFonts w:cstheme="minorHAnsi"/>
          <w:sz w:val="20"/>
          <w:szCs w:val="20"/>
        </w:rPr>
        <w:t>4.</w:t>
      </w:r>
      <w:r w:rsidRPr="008D76F4">
        <w:rPr>
          <w:rFonts w:cstheme="minorHAnsi"/>
          <w:sz w:val="20"/>
          <w:szCs w:val="20"/>
        </w:rPr>
        <w:tab/>
        <w:t xml:space="preserve">Rasprava i usvajanje Plana prijma za zasnivanje stručnog osposobljavanja za rad bez zasnivanja radnog odnosa za 2017. godinu u Osnovnoj školi </w:t>
      </w:r>
      <w:proofErr w:type="spellStart"/>
      <w:r w:rsidRPr="008D76F4">
        <w:rPr>
          <w:rFonts w:cstheme="minorHAnsi"/>
          <w:sz w:val="20"/>
          <w:szCs w:val="20"/>
        </w:rPr>
        <w:t>Meterize</w:t>
      </w:r>
      <w:proofErr w:type="spellEnd"/>
      <w:r w:rsidRPr="008D76F4">
        <w:rPr>
          <w:rFonts w:cstheme="minorHAnsi"/>
          <w:sz w:val="20"/>
          <w:szCs w:val="20"/>
        </w:rPr>
        <w:t>, Šibenik,</w:t>
      </w:r>
    </w:p>
    <w:p w:rsidR="008D76F4" w:rsidRPr="008D76F4" w:rsidRDefault="008D76F4" w:rsidP="008D76F4">
      <w:pPr>
        <w:jc w:val="both"/>
        <w:rPr>
          <w:rFonts w:cstheme="minorHAnsi"/>
          <w:sz w:val="20"/>
          <w:szCs w:val="20"/>
        </w:rPr>
      </w:pPr>
      <w:r w:rsidRPr="008D76F4">
        <w:rPr>
          <w:rFonts w:cstheme="minorHAnsi"/>
          <w:sz w:val="20"/>
          <w:szCs w:val="20"/>
        </w:rPr>
        <w:t>5.</w:t>
      </w:r>
      <w:r w:rsidRPr="008D76F4">
        <w:rPr>
          <w:rFonts w:cstheme="minorHAnsi"/>
          <w:sz w:val="20"/>
          <w:szCs w:val="20"/>
        </w:rPr>
        <w:tab/>
        <w:t>Razno.</w:t>
      </w:r>
    </w:p>
    <w:p w:rsidR="008D76F4" w:rsidRPr="008D76F4" w:rsidRDefault="008D76F4" w:rsidP="008D76F4">
      <w:pPr>
        <w:jc w:val="both"/>
        <w:rPr>
          <w:rFonts w:cstheme="minorHAnsi"/>
          <w:sz w:val="20"/>
          <w:szCs w:val="20"/>
        </w:rPr>
      </w:pPr>
      <w:r w:rsidRPr="008D76F4">
        <w:rPr>
          <w:rFonts w:cstheme="minorHAnsi"/>
          <w:sz w:val="20"/>
          <w:szCs w:val="20"/>
        </w:rPr>
        <w:t>Dnevni red sjednice je usvojen jednoglasno.</w:t>
      </w:r>
    </w:p>
    <w:p w:rsidR="008D76F4" w:rsidRDefault="008D76F4" w:rsidP="008D76F4">
      <w:pPr>
        <w:jc w:val="both"/>
        <w:rPr>
          <w:rFonts w:cstheme="minorHAnsi"/>
          <w:sz w:val="20"/>
          <w:szCs w:val="20"/>
        </w:rPr>
      </w:pPr>
    </w:p>
    <w:p w:rsidR="008D76F4" w:rsidRPr="008D76F4" w:rsidRDefault="008D76F4" w:rsidP="008D76F4">
      <w:pPr>
        <w:jc w:val="both"/>
        <w:rPr>
          <w:rFonts w:cstheme="minorHAnsi"/>
          <w:sz w:val="20"/>
          <w:szCs w:val="20"/>
        </w:rPr>
      </w:pPr>
      <w:r>
        <w:rPr>
          <w:rFonts w:cstheme="minorHAnsi"/>
          <w:sz w:val="20"/>
          <w:szCs w:val="20"/>
        </w:rPr>
        <w:t>Ad</w:t>
      </w:r>
      <w:r w:rsidRPr="008D76F4">
        <w:rPr>
          <w:rFonts w:cstheme="minorHAnsi"/>
          <w:sz w:val="20"/>
          <w:szCs w:val="20"/>
        </w:rPr>
        <w:t xml:space="preserve"> 1</w:t>
      </w:r>
      <w:r>
        <w:rPr>
          <w:rFonts w:cstheme="minorHAnsi"/>
          <w:sz w:val="20"/>
          <w:szCs w:val="20"/>
        </w:rPr>
        <w:t>.</w:t>
      </w:r>
      <w:r w:rsidRPr="008D76F4">
        <w:rPr>
          <w:rFonts w:cstheme="minorHAnsi"/>
          <w:sz w:val="20"/>
          <w:szCs w:val="20"/>
        </w:rPr>
        <w:t xml:space="preserve">) </w:t>
      </w:r>
      <w:r w:rsidRPr="008D76F4">
        <w:rPr>
          <w:rFonts w:cstheme="minorHAnsi"/>
          <w:sz w:val="20"/>
          <w:szCs w:val="20"/>
        </w:rPr>
        <w:t>Rasprava i potvrđivanje zapisnika s 5. sjednice Školskog odbora,</w:t>
      </w:r>
    </w:p>
    <w:p w:rsidR="008D76F4" w:rsidRPr="008D76F4" w:rsidRDefault="008D76F4" w:rsidP="008D76F4">
      <w:pPr>
        <w:jc w:val="both"/>
        <w:rPr>
          <w:rFonts w:cstheme="minorHAnsi"/>
          <w:sz w:val="20"/>
          <w:szCs w:val="20"/>
        </w:rPr>
      </w:pPr>
      <w:r w:rsidRPr="008D76F4">
        <w:rPr>
          <w:rFonts w:cstheme="minorHAnsi"/>
          <w:sz w:val="20"/>
          <w:szCs w:val="20"/>
        </w:rPr>
        <w:t>Zapisnik je usvojen glasovima svih nazočnih članova Školskog odbora.</w:t>
      </w:r>
    </w:p>
    <w:p w:rsidR="008D76F4" w:rsidRDefault="008D76F4" w:rsidP="008D76F4">
      <w:pPr>
        <w:jc w:val="both"/>
        <w:rPr>
          <w:rFonts w:cstheme="minorHAnsi"/>
          <w:sz w:val="20"/>
          <w:szCs w:val="20"/>
        </w:rPr>
      </w:pPr>
    </w:p>
    <w:p w:rsidR="008D76F4" w:rsidRPr="008D76F4" w:rsidRDefault="008D76F4" w:rsidP="008D76F4">
      <w:pPr>
        <w:jc w:val="both"/>
        <w:rPr>
          <w:rFonts w:cstheme="minorHAnsi"/>
          <w:sz w:val="20"/>
          <w:szCs w:val="20"/>
        </w:rPr>
      </w:pPr>
      <w:r>
        <w:rPr>
          <w:rFonts w:cstheme="minorHAnsi"/>
          <w:sz w:val="20"/>
          <w:szCs w:val="20"/>
        </w:rPr>
        <w:t>Ad</w:t>
      </w:r>
      <w:r w:rsidRPr="008D76F4">
        <w:rPr>
          <w:rFonts w:cstheme="minorHAnsi"/>
          <w:sz w:val="20"/>
          <w:szCs w:val="20"/>
        </w:rPr>
        <w:t xml:space="preserve"> 2</w:t>
      </w:r>
      <w:r>
        <w:rPr>
          <w:rFonts w:cstheme="minorHAnsi"/>
          <w:sz w:val="20"/>
          <w:szCs w:val="20"/>
        </w:rPr>
        <w:t>.</w:t>
      </w:r>
      <w:r w:rsidRPr="008D76F4">
        <w:rPr>
          <w:rFonts w:cstheme="minorHAnsi"/>
          <w:sz w:val="20"/>
          <w:szCs w:val="20"/>
        </w:rPr>
        <w:t xml:space="preserve">) Davanje prethodne suglasnosti ravnateljici za zasnivanje radnog odnosa na određeno nepuno radno vrijeme učiteljici Engleskog i Talijanskog jezika Nini Belamarić radi obavljanja poslova koji ne trpe odgodu, do zasnivanja radnog odnosa na temelju natječaja ili na drugi propisan način, </w:t>
      </w:r>
      <w:r>
        <w:rPr>
          <w:rFonts w:cstheme="minorHAnsi"/>
          <w:sz w:val="20"/>
          <w:szCs w:val="20"/>
        </w:rPr>
        <w:t>ali ne dulje od 45 dana</w:t>
      </w:r>
      <w:r w:rsidRPr="008D76F4">
        <w:rPr>
          <w:rFonts w:cstheme="minorHAnsi"/>
          <w:sz w:val="20"/>
          <w:szCs w:val="20"/>
        </w:rPr>
        <w:t xml:space="preserve"> </w:t>
      </w:r>
    </w:p>
    <w:p w:rsidR="008D76F4" w:rsidRPr="008D76F4" w:rsidRDefault="008D76F4" w:rsidP="008D76F4">
      <w:pPr>
        <w:jc w:val="both"/>
        <w:rPr>
          <w:rFonts w:cstheme="minorHAnsi"/>
          <w:sz w:val="20"/>
          <w:szCs w:val="20"/>
        </w:rPr>
      </w:pPr>
      <w:r w:rsidRPr="008D76F4">
        <w:rPr>
          <w:rFonts w:cstheme="minorHAnsi"/>
          <w:sz w:val="20"/>
          <w:szCs w:val="20"/>
        </w:rPr>
        <w:t>Suglasnost je dana jednoglasno te se donosi</w:t>
      </w:r>
    </w:p>
    <w:p w:rsidR="008D76F4" w:rsidRPr="008D76F4" w:rsidRDefault="008D76F4" w:rsidP="008D76F4">
      <w:pPr>
        <w:jc w:val="center"/>
        <w:rPr>
          <w:rFonts w:cstheme="minorHAnsi"/>
          <w:sz w:val="20"/>
          <w:szCs w:val="20"/>
        </w:rPr>
      </w:pPr>
      <w:r w:rsidRPr="008D76F4">
        <w:rPr>
          <w:rFonts w:cstheme="minorHAnsi"/>
          <w:sz w:val="20"/>
          <w:szCs w:val="20"/>
        </w:rPr>
        <w:t>ODLUKA</w:t>
      </w:r>
    </w:p>
    <w:p w:rsidR="008D76F4" w:rsidRPr="008D76F4" w:rsidRDefault="008D76F4" w:rsidP="008D76F4">
      <w:pPr>
        <w:jc w:val="both"/>
        <w:rPr>
          <w:rFonts w:cstheme="minorHAnsi"/>
          <w:sz w:val="20"/>
          <w:szCs w:val="20"/>
        </w:rPr>
      </w:pPr>
      <w:r w:rsidRPr="008D76F4">
        <w:rPr>
          <w:rFonts w:cstheme="minorHAnsi"/>
          <w:sz w:val="20"/>
          <w:szCs w:val="20"/>
        </w:rPr>
        <w:t xml:space="preserve">Kojom Nina Belamarić zasniva radni odnos na određeno nepuno radno vrijeme na radnom mjestu učiteljice Engleskog i Talijanskog jezika u Osnovnoj školi </w:t>
      </w:r>
      <w:proofErr w:type="spellStart"/>
      <w:r w:rsidRPr="008D76F4">
        <w:rPr>
          <w:rFonts w:cstheme="minorHAnsi"/>
          <w:sz w:val="20"/>
          <w:szCs w:val="20"/>
        </w:rPr>
        <w:t>Meterize</w:t>
      </w:r>
      <w:proofErr w:type="spellEnd"/>
      <w:r w:rsidRPr="008D76F4">
        <w:rPr>
          <w:rFonts w:cstheme="minorHAnsi"/>
          <w:sz w:val="20"/>
          <w:szCs w:val="20"/>
        </w:rPr>
        <w:t xml:space="preserve">, Šibenik i u Područnoj školi </w:t>
      </w:r>
      <w:proofErr w:type="spellStart"/>
      <w:r w:rsidRPr="008D76F4">
        <w:rPr>
          <w:rFonts w:cstheme="minorHAnsi"/>
          <w:sz w:val="20"/>
          <w:szCs w:val="20"/>
        </w:rPr>
        <w:t>Prvić</w:t>
      </w:r>
      <w:proofErr w:type="spellEnd"/>
      <w:r w:rsidRPr="008D76F4">
        <w:rPr>
          <w:rFonts w:cstheme="minorHAnsi"/>
          <w:sz w:val="20"/>
          <w:szCs w:val="20"/>
        </w:rPr>
        <w:t xml:space="preserve"> Šepurine radi obavljanja poslova koji ne trpe odgodu, do zasnivanja radnog odnosa na temelju natječaja ili na drugi propisan način, ali ne dulje od 45 dana.</w:t>
      </w:r>
    </w:p>
    <w:p w:rsidR="008D76F4" w:rsidRPr="008D76F4" w:rsidRDefault="008D76F4" w:rsidP="008D76F4">
      <w:pPr>
        <w:jc w:val="both"/>
        <w:rPr>
          <w:rFonts w:cstheme="minorHAnsi"/>
          <w:sz w:val="20"/>
          <w:szCs w:val="20"/>
        </w:rPr>
      </w:pPr>
      <w:r>
        <w:rPr>
          <w:rFonts w:cstheme="minorHAnsi"/>
          <w:sz w:val="20"/>
          <w:szCs w:val="20"/>
        </w:rPr>
        <w:lastRenderedPageBreak/>
        <w:t xml:space="preserve">Ad </w:t>
      </w:r>
      <w:r w:rsidRPr="008D76F4">
        <w:rPr>
          <w:rFonts w:cstheme="minorHAnsi"/>
          <w:sz w:val="20"/>
          <w:szCs w:val="20"/>
        </w:rPr>
        <w:t xml:space="preserve"> 3.) Davanje prethodne suglasnosti ravnateljici za zasnivanje radnog odnosa na određeno puno radno vrijeme učiteljici razredne nastave </w:t>
      </w:r>
      <w:proofErr w:type="spellStart"/>
      <w:r w:rsidRPr="008D76F4">
        <w:rPr>
          <w:rFonts w:cstheme="minorHAnsi"/>
          <w:sz w:val="20"/>
          <w:szCs w:val="20"/>
        </w:rPr>
        <w:t>Doris</w:t>
      </w:r>
      <w:proofErr w:type="spellEnd"/>
      <w:r w:rsidRPr="008D76F4">
        <w:rPr>
          <w:rFonts w:cstheme="minorHAnsi"/>
          <w:sz w:val="20"/>
          <w:szCs w:val="20"/>
        </w:rPr>
        <w:t xml:space="preserve"> Baraka radi obavljanja poslova koji ne trpe odgodu, do zasnivanja radnog odnosa na temelju natječaja ili na drugi propisan </w:t>
      </w:r>
      <w:r>
        <w:rPr>
          <w:rFonts w:cstheme="minorHAnsi"/>
          <w:sz w:val="20"/>
          <w:szCs w:val="20"/>
        </w:rPr>
        <w:t>način, ali ne dulje od 45 dana</w:t>
      </w:r>
    </w:p>
    <w:p w:rsidR="008D76F4" w:rsidRPr="008D76F4" w:rsidRDefault="008D76F4" w:rsidP="008D76F4">
      <w:pPr>
        <w:jc w:val="both"/>
        <w:rPr>
          <w:rFonts w:cstheme="minorHAnsi"/>
          <w:sz w:val="20"/>
          <w:szCs w:val="20"/>
        </w:rPr>
      </w:pPr>
      <w:r w:rsidRPr="008D76F4">
        <w:rPr>
          <w:rFonts w:cstheme="minorHAnsi"/>
          <w:sz w:val="20"/>
          <w:szCs w:val="20"/>
        </w:rPr>
        <w:t>Suglasnost je dana jednoglasno te se donosi</w:t>
      </w:r>
    </w:p>
    <w:p w:rsidR="008D76F4" w:rsidRPr="008D76F4" w:rsidRDefault="008D76F4" w:rsidP="008D76F4">
      <w:pPr>
        <w:jc w:val="center"/>
        <w:rPr>
          <w:rFonts w:cstheme="minorHAnsi"/>
          <w:sz w:val="20"/>
          <w:szCs w:val="20"/>
        </w:rPr>
      </w:pPr>
      <w:r w:rsidRPr="008D76F4">
        <w:rPr>
          <w:rFonts w:cstheme="minorHAnsi"/>
          <w:sz w:val="20"/>
          <w:szCs w:val="20"/>
        </w:rPr>
        <w:t>ODLUKA</w:t>
      </w:r>
    </w:p>
    <w:p w:rsidR="008D76F4" w:rsidRPr="008D76F4" w:rsidRDefault="008D76F4" w:rsidP="008D76F4">
      <w:pPr>
        <w:jc w:val="both"/>
        <w:rPr>
          <w:rFonts w:cstheme="minorHAnsi"/>
          <w:sz w:val="20"/>
          <w:szCs w:val="20"/>
        </w:rPr>
      </w:pPr>
      <w:r w:rsidRPr="008D76F4">
        <w:rPr>
          <w:rFonts w:cstheme="minorHAnsi"/>
          <w:sz w:val="20"/>
          <w:szCs w:val="20"/>
        </w:rPr>
        <w:t xml:space="preserve">Kojom </w:t>
      </w:r>
      <w:proofErr w:type="spellStart"/>
      <w:r w:rsidRPr="008D76F4">
        <w:rPr>
          <w:rFonts w:cstheme="minorHAnsi"/>
          <w:sz w:val="20"/>
          <w:szCs w:val="20"/>
        </w:rPr>
        <w:t>Doris</w:t>
      </w:r>
      <w:proofErr w:type="spellEnd"/>
      <w:r w:rsidRPr="008D76F4">
        <w:rPr>
          <w:rFonts w:cstheme="minorHAnsi"/>
          <w:sz w:val="20"/>
          <w:szCs w:val="20"/>
        </w:rPr>
        <w:t xml:space="preserve"> Baraka zasniva radni odnos na određeno puno radno vrijeme na radnom mjestu učiteljice razredne nastave radi obavljanja poslova koji ne trpe odgodu, do zasnivanja radnog odnosa na temelju natječaja ili na drugi propisan način, ali ne dulje od 45 dana.</w:t>
      </w:r>
    </w:p>
    <w:p w:rsidR="008D76F4" w:rsidRDefault="008D76F4" w:rsidP="008D76F4">
      <w:pPr>
        <w:jc w:val="both"/>
        <w:rPr>
          <w:rFonts w:cstheme="minorHAnsi"/>
          <w:sz w:val="20"/>
          <w:szCs w:val="20"/>
        </w:rPr>
      </w:pPr>
    </w:p>
    <w:p w:rsidR="008D76F4" w:rsidRPr="008D76F4" w:rsidRDefault="008D76F4" w:rsidP="008D76F4">
      <w:pPr>
        <w:jc w:val="both"/>
        <w:rPr>
          <w:rFonts w:cstheme="minorHAnsi"/>
          <w:sz w:val="20"/>
          <w:szCs w:val="20"/>
        </w:rPr>
      </w:pPr>
      <w:r>
        <w:rPr>
          <w:rFonts w:cstheme="minorHAnsi"/>
          <w:sz w:val="20"/>
          <w:szCs w:val="20"/>
        </w:rPr>
        <w:t>Ad</w:t>
      </w:r>
      <w:r w:rsidRPr="008D76F4">
        <w:rPr>
          <w:rFonts w:cstheme="minorHAnsi"/>
          <w:sz w:val="20"/>
          <w:szCs w:val="20"/>
        </w:rPr>
        <w:t xml:space="preserve"> 4.) Rasprava i usvajanje Plana prijma za zasnivanje stručnog osposobljavanja za rad bez zasnivanja radnog odnosa za 2017. godinu u Osnovnoj školi </w:t>
      </w:r>
      <w:proofErr w:type="spellStart"/>
      <w:r w:rsidRPr="008D76F4">
        <w:rPr>
          <w:rFonts w:cstheme="minorHAnsi"/>
          <w:sz w:val="20"/>
          <w:szCs w:val="20"/>
        </w:rPr>
        <w:t>Meterize</w:t>
      </w:r>
      <w:proofErr w:type="spellEnd"/>
      <w:r w:rsidRPr="008D76F4">
        <w:rPr>
          <w:rFonts w:cstheme="minorHAnsi"/>
          <w:sz w:val="20"/>
          <w:szCs w:val="20"/>
        </w:rPr>
        <w:t xml:space="preserve">, Šibenik </w:t>
      </w:r>
    </w:p>
    <w:p w:rsidR="008D76F4" w:rsidRPr="008D76F4" w:rsidRDefault="008D76F4" w:rsidP="008D76F4">
      <w:pPr>
        <w:jc w:val="both"/>
        <w:rPr>
          <w:rFonts w:cstheme="minorHAnsi"/>
          <w:sz w:val="20"/>
          <w:szCs w:val="20"/>
        </w:rPr>
      </w:pPr>
      <w:r w:rsidRPr="008D76F4">
        <w:rPr>
          <w:rFonts w:cstheme="minorHAnsi"/>
          <w:sz w:val="20"/>
          <w:szCs w:val="20"/>
        </w:rPr>
        <w:t>Prijedlog je usvojen jednoglasno te se donosi</w:t>
      </w:r>
    </w:p>
    <w:p w:rsidR="008D76F4" w:rsidRPr="008D76F4" w:rsidRDefault="008D76F4" w:rsidP="008D76F4">
      <w:pPr>
        <w:jc w:val="center"/>
        <w:rPr>
          <w:rFonts w:cstheme="minorHAnsi"/>
          <w:sz w:val="20"/>
          <w:szCs w:val="20"/>
        </w:rPr>
      </w:pPr>
      <w:r>
        <w:rPr>
          <w:rFonts w:cstheme="minorHAnsi"/>
          <w:sz w:val="20"/>
          <w:szCs w:val="20"/>
        </w:rPr>
        <w:t>P</w:t>
      </w:r>
      <w:r w:rsidRPr="008D76F4">
        <w:rPr>
          <w:rFonts w:cstheme="minorHAnsi"/>
          <w:sz w:val="20"/>
          <w:szCs w:val="20"/>
        </w:rPr>
        <w:t>lan prijma</w:t>
      </w:r>
    </w:p>
    <w:p w:rsidR="008D76F4" w:rsidRPr="008D76F4" w:rsidRDefault="008D76F4" w:rsidP="008D76F4">
      <w:pPr>
        <w:jc w:val="center"/>
        <w:rPr>
          <w:rFonts w:cstheme="minorHAnsi"/>
          <w:sz w:val="20"/>
          <w:szCs w:val="20"/>
        </w:rPr>
      </w:pPr>
      <w:r w:rsidRPr="008D76F4">
        <w:rPr>
          <w:rFonts w:cstheme="minorHAnsi"/>
          <w:sz w:val="20"/>
          <w:szCs w:val="20"/>
        </w:rPr>
        <w:t>za zasnivanje stručnog osposobljavanja za rad bez zasnivanja radnog od</w:t>
      </w:r>
      <w:r>
        <w:rPr>
          <w:rFonts w:cstheme="minorHAnsi"/>
          <w:sz w:val="20"/>
          <w:szCs w:val="20"/>
        </w:rPr>
        <w:t>n</w:t>
      </w:r>
      <w:r w:rsidRPr="008D76F4">
        <w:rPr>
          <w:rFonts w:cstheme="minorHAnsi"/>
          <w:sz w:val="20"/>
          <w:szCs w:val="20"/>
        </w:rPr>
        <w:t>osa za</w:t>
      </w:r>
    </w:p>
    <w:p w:rsidR="008D76F4" w:rsidRPr="008D76F4" w:rsidRDefault="008D76F4" w:rsidP="008D76F4">
      <w:pPr>
        <w:jc w:val="center"/>
        <w:rPr>
          <w:rFonts w:cstheme="minorHAnsi"/>
          <w:sz w:val="20"/>
          <w:szCs w:val="20"/>
        </w:rPr>
      </w:pPr>
      <w:r>
        <w:rPr>
          <w:rFonts w:cstheme="minorHAnsi"/>
          <w:sz w:val="20"/>
          <w:szCs w:val="20"/>
        </w:rPr>
        <w:t xml:space="preserve">2017. godinu u Osnovnoj školi </w:t>
      </w:r>
      <w:proofErr w:type="spellStart"/>
      <w:r>
        <w:rPr>
          <w:rFonts w:cstheme="minorHAnsi"/>
          <w:sz w:val="20"/>
          <w:szCs w:val="20"/>
        </w:rPr>
        <w:t>Meterize</w:t>
      </w:r>
      <w:proofErr w:type="spellEnd"/>
      <w:r>
        <w:rPr>
          <w:rFonts w:cstheme="minorHAnsi"/>
          <w:sz w:val="20"/>
          <w:szCs w:val="20"/>
        </w:rPr>
        <w:t>, Š</w:t>
      </w:r>
      <w:r w:rsidRPr="008D76F4">
        <w:rPr>
          <w:rFonts w:cstheme="minorHAnsi"/>
          <w:sz w:val="20"/>
          <w:szCs w:val="20"/>
        </w:rPr>
        <w:t>ibenik</w:t>
      </w:r>
    </w:p>
    <w:p w:rsidR="008D76F4" w:rsidRPr="008D76F4" w:rsidRDefault="008D76F4" w:rsidP="008D76F4">
      <w:pPr>
        <w:jc w:val="both"/>
        <w:rPr>
          <w:rFonts w:cstheme="minorHAnsi"/>
          <w:sz w:val="20"/>
          <w:szCs w:val="20"/>
        </w:rPr>
      </w:pPr>
    </w:p>
    <w:p w:rsidR="008D76F4" w:rsidRPr="008D76F4" w:rsidRDefault="008D76F4" w:rsidP="008D76F4">
      <w:pPr>
        <w:jc w:val="both"/>
        <w:rPr>
          <w:rFonts w:cstheme="minorHAnsi"/>
          <w:sz w:val="20"/>
          <w:szCs w:val="20"/>
        </w:rPr>
      </w:pPr>
      <w:r w:rsidRPr="008D76F4">
        <w:rPr>
          <w:rFonts w:cstheme="minorHAnsi"/>
          <w:sz w:val="20"/>
          <w:szCs w:val="20"/>
        </w:rPr>
        <w:t>Prema navedenom Planu mjera Hrvatskog zavoda za zapošljavanje- Stručno osposobljavanje za rad bez zasnivanja radnog odnosa za 2017. godinu u trajanju od 12 mjeseci omogućit će se za zvanja:</w:t>
      </w:r>
    </w:p>
    <w:p w:rsidR="008D76F4" w:rsidRPr="008D76F4" w:rsidRDefault="008D76F4" w:rsidP="008D76F4">
      <w:pPr>
        <w:jc w:val="both"/>
        <w:rPr>
          <w:rFonts w:cstheme="minorHAnsi"/>
          <w:sz w:val="20"/>
          <w:szCs w:val="20"/>
        </w:rPr>
      </w:pPr>
      <w:r w:rsidRPr="008D76F4">
        <w:rPr>
          <w:rFonts w:cstheme="minorHAnsi"/>
          <w:sz w:val="20"/>
          <w:szCs w:val="20"/>
        </w:rPr>
        <w:t>-</w:t>
      </w:r>
      <w:r w:rsidRPr="008D76F4">
        <w:rPr>
          <w:rFonts w:cstheme="minorHAnsi"/>
          <w:sz w:val="20"/>
          <w:szCs w:val="20"/>
        </w:rPr>
        <w:tab/>
        <w:t>Učitelja razredne nastave</w:t>
      </w:r>
      <w:r w:rsidRPr="008D76F4">
        <w:rPr>
          <w:rFonts w:cstheme="minorHAnsi"/>
          <w:sz w:val="20"/>
          <w:szCs w:val="20"/>
        </w:rPr>
        <w:tab/>
      </w:r>
      <w:r w:rsidRPr="008D76F4">
        <w:rPr>
          <w:rFonts w:cstheme="minorHAnsi"/>
          <w:sz w:val="20"/>
          <w:szCs w:val="20"/>
        </w:rPr>
        <w:tab/>
        <w:t>-</w:t>
      </w:r>
      <w:r w:rsidRPr="008D76F4">
        <w:rPr>
          <w:rFonts w:cstheme="minorHAnsi"/>
          <w:sz w:val="20"/>
          <w:szCs w:val="20"/>
        </w:rPr>
        <w:tab/>
      </w:r>
      <w:r w:rsidRPr="008D76F4">
        <w:rPr>
          <w:rFonts w:cstheme="minorHAnsi"/>
          <w:sz w:val="20"/>
          <w:szCs w:val="20"/>
        </w:rPr>
        <w:tab/>
        <w:t>za dva (2) kandidata (m/ž)  i</w:t>
      </w:r>
    </w:p>
    <w:p w:rsidR="008D76F4" w:rsidRPr="008D76F4" w:rsidRDefault="008D76F4" w:rsidP="008D76F4">
      <w:pPr>
        <w:jc w:val="both"/>
        <w:rPr>
          <w:rFonts w:cstheme="minorHAnsi"/>
          <w:sz w:val="20"/>
          <w:szCs w:val="20"/>
        </w:rPr>
      </w:pPr>
      <w:r w:rsidRPr="008D76F4">
        <w:rPr>
          <w:rFonts w:cstheme="minorHAnsi"/>
          <w:sz w:val="20"/>
          <w:szCs w:val="20"/>
        </w:rPr>
        <w:t>-</w:t>
      </w:r>
      <w:r w:rsidRPr="008D76F4">
        <w:rPr>
          <w:rFonts w:cstheme="minorHAnsi"/>
          <w:sz w:val="20"/>
          <w:szCs w:val="20"/>
        </w:rPr>
        <w:tab/>
        <w:t>Učitelja tje</w:t>
      </w:r>
      <w:r>
        <w:rPr>
          <w:rFonts w:cstheme="minorHAnsi"/>
          <w:sz w:val="20"/>
          <w:szCs w:val="20"/>
        </w:rPr>
        <w:t>lesne i zdravstvene kulture</w:t>
      </w:r>
      <w:r>
        <w:rPr>
          <w:rFonts w:cstheme="minorHAnsi"/>
          <w:sz w:val="20"/>
          <w:szCs w:val="20"/>
        </w:rPr>
        <w:tab/>
        <w:t>-</w:t>
      </w:r>
      <w:r>
        <w:rPr>
          <w:rFonts w:cstheme="minorHAnsi"/>
          <w:sz w:val="20"/>
          <w:szCs w:val="20"/>
        </w:rPr>
        <w:tab/>
        <w:t xml:space="preserve"> </w:t>
      </w:r>
      <w:r w:rsidRPr="008D76F4">
        <w:rPr>
          <w:rFonts w:cstheme="minorHAnsi"/>
          <w:sz w:val="20"/>
          <w:szCs w:val="20"/>
        </w:rPr>
        <w:t>za jednog (1) kandidata (m/ž).</w:t>
      </w:r>
    </w:p>
    <w:p w:rsidR="008D76F4" w:rsidRPr="008D76F4" w:rsidRDefault="008D76F4" w:rsidP="008D76F4">
      <w:pPr>
        <w:jc w:val="both"/>
        <w:rPr>
          <w:rFonts w:cstheme="minorHAnsi"/>
          <w:sz w:val="20"/>
          <w:szCs w:val="20"/>
        </w:rPr>
      </w:pPr>
      <w:r w:rsidRPr="008D76F4">
        <w:rPr>
          <w:rFonts w:cstheme="minorHAnsi"/>
          <w:sz w:val="20"/>
          <w:szCs w:val="20"/>
        </w:rPr>
        <w:t>Isti će se dostavit Hrvatskom zavodu za zapošljavanje- Područnom uredu u Šibeniku, Matije Gupca 42 radi dobivanja potrebnog odobrenja za korištenja navedene mjere.</w:t>
      </w:r>
    </w:p>
    <w:p w:rsidR="008D76F4" w:rsidRDefault="008D76F4" w:rsidP="008D76F4">
      <w:pPr>
        <w:jc w:val="both"/>
        <w:rPr>
          <w:rFonts w:cstheme="minorHAnsi"/>
          <w:sz w:val="20"/>
          <w:szCs w:val="20"/>
        </w:rPr>
      </w:pPr>
    </w:p>
    <w:p w:rsidR="00292A6C" w:rsidRDefault="00292A6C" w:rsidP="008D76F4">
      <w:pPr>
        <w:jc w:val="both"/>
        <w:rPr>
          <w:rFonts w:cstheme="minorHAnsi"/>
          <w:sz w:val="20"/>
          <w:szCs w:val="20"/>
        </w:rPr>
      </w:pPr>
      <w:r>
        <w:rPr>
          <w:rFonts w:cstheme="minorHAnsi"/>
          <w:sz w:val="20"/>
          <w:szCs w:val="20"/>
        </w:rPr>
        <w:t xml:space="preserve">Ad </w:t>
      </w:r>
      <w:r w:rsidR="008D76F4" w:rsidRPr="008D76F4">
        <w:rPr>
          <w:rFonts w:cstheme="minorHAnsi"/>
          <w:sz w:val="20"/>
          <w:szCs w:val="20"/>
        </w:rPr>
        <w:t>5.)</w:t>
      </w:r>
      <w:r w:rsidR="008D76F4" w:rsidRPr="008D76F4">
        <w:rPr>
          <w:rFonts w:cstheme="minorHAnsi"/>
          <w:sz w:val="20"/>
          <w:szCs w:val="20"/>
        </w:rPr>
        <w:tab/>
      </w:r>
      <w:r>
        <w:rPr>
          <w:rFonts w:cstheme="minorHAnsi"/>
          <w:sz w:val="20"/>
          <w:szCs w:val="20"/>
        </w:rPr>
        <w:t xml:space="preserve">Razno </w:t>
      </w:r>
    </w:p>
    <w:p w:rsidR="008D76F4" w:rsidRPr="008D76F4" w:rsidRDefault="008D76F4" w:rsidP="00292A6C">
      <w:pPr>
        <w:jc w:val="both"/>
        <w:rPr>
          <w:rFonts w:cstheme="minorHAnsi"/>
          <w:sz w:val="20"/>
          <w:szCs w:val="20"/>
        </w:rPr>
      </w:pPr>
      <w:r w:rsidRPr="008D76F4">
        <w:rPr>
          <w:rFonts w:cstheme="minorHAnsi"/>
          <w:sz w:val="20"/>
          <w:szCs w:val="20"/>
        </w:rPr>
        <w:t xml:space="preserve">Ravnateljica obavještava nazočne </w:t>
      </w:r>
      <w:r w:rsidR="00292A6C">
        <w:rPr>
          <w:rFonts w:cstheme="minorHAnsi"/>
          <w:sz w:val="20"/>
          <w:szCs w:val="20"/>
        </w:rPr>
        <w:t>o aktualnostima vezano za školu.</w:t>
      </w:r>
    </w:p>
    <w:p w:rsidR="008D76F4" w:rsidRPr="008D76F4" w:rsidRDefault="00292A6C" w:rsidP="008D76F4">
      <w:pPr>
        <w:jc w:val="both"/>
        <w:rPr>
          <w:rFonts w:cstheme="minorHAnsi"/>
          <w:sz w:val="20"/>
          <w:szCs w:val="20"/>
        </w:rPr>
      </w:pPr>
      <w:r>
        <w:rPr>
          <w:rFonts w:cstheme="minorHAnsi"/>
          <w:sz w:val="20"/>
          <w:szCs w:val="20"/>
        </w:rPr>
        <w:t>Nema daljnjih</w:t>
      </w:r>
      <w:r w:rsidR="008D76F4" w:rsidRPr="008D76F4">
        <w:rPr>
          <w:rFonts w:cstheme="minorHAnsi"/>
          <w:sz w:val="20"/>
          <w:szCs w:val="20"/>
        </w:rPr>
        <w:t xml:space="preserve"> pitanja niti komentara, predsjednica zaključuje 6. redovnu sjednicu Školskog odbora.</w:t>
      </w:r>
    </w:p>
    <w:p w:rsidR="00292A6C" w:rsidRDefault="00292A6C" w:rsidP="008D76F4">
      <w:pPr>
        <w:jc w:val="both"/>
        <w:rPr>
          <w:rFonts w:cstheme="minorHAnsi"/>
          <w:sz w:val="20"/>
          <w:szCs w:val="20"/>
        </w:rPr>
      </w:pPr>
    </w:p>
    <w:p w:rsidR="008D76F4" w:rsidRPr="008D76F4" w:rsidRDefault="008D76F4" w:rsidP="008D76F4">
      <w:pPr>
        <w:jc w:val="both"/>
        <w:rPr>
          <w:rFonts w:cstheme="minorHAnsi"/>
          <w:sz w:val="20"/>
          <w:szCs w:val="20"/>
        </w:rPr>
      </w:pPr>
      <w:r w:rsidRPr="008D76F4">
        <w:rPr>
          <w:rFonts w:cstheme="minorHAnsi"/>
          <w:sz w:val="20"/>
          <w:szCs w:val="20"/>
        </w:rPr>
        <w:t>Zapisničar:</w:t>
      </w:r>
      <w:r w:rsidRPr="008D76F4">
        <w:rPr>
          <w:rFonts w:cstheme="minorHAnsi"/>
          <w:sz w:val="20"/>
          <w:szCs w:val="20"/>
        </w:rPr>
        <w:tab/>
      </w:r>
      <w:r w:rsidRPr="008D76F4">
        <w:rPr>
          <w:rFonts w:cstheme="minorHAnsi"/>
          <w:sz w:val="20"/>
          <w:szCs w:val="20"/>
        </w:rPr>
        <w:tab/>
      </w:r>
      <w:r w:rsidRPr="008D76F4">
        <w:rPr>
          <w:rFonts w:cstheme="minorHAnsi"/>
          <w:sz w:val="20"/>
          <w:szCs w:val="20"/>
        </w:rPr>
        <w:tab/>
      </w:r>
      <w:r w:rsidRPr="008D76F4">
        <w:rPr>
          <w:rFonts w:cstheme="minorHAnsi"/>
          <w:sz w:val="20"/>
          <w:szCs w:val="20"/>
        </w:rPr>
        <w:tab/>
      </w:r>
      <w:r w:rsidRPr="008D76F4">
        <w:rPr>
          <w:rFonts w:cstheme="minorHAnsi"/>
          <w:sz w:val="20"/>
          <w:szCs w:val="20"/>
        </w:rPr>
        <w:tab/>
      </w:r>
      <w:r w:rsidRPr="008D76F4">
        <w:rPr>
          <w:rFonts w:cstheme="minorHAnsi"/>
          <w:sz w:val="20"/>
          <w:szCs w:val="20"/>
        </w:rPr>
        <w:tab/>
      </w:r>
      <w:r w:rsidRPr="008D76F4">
        <w:rPr>
          <w:rFonts w:cstheme="minorHAnsi"/>
          <w:sz w:val="20"/>
          <w:szCs w:val="20"/>
        </w:rPr>
        <w:tab/>
      </w:r>
      <w:r w:rsidR="00292A6C">
        <w:rPr>
          <w:rFonts w:cstheme="minorHAnsi"/>
          <w:sz w:val="20"/>
          <w:szCs w:val="20"/>
        </w:rPr>
        <w:t xml:space="preserve">                     </w:t>
      </w:r>
      <w:r w:rsidRPr="008D76F4">
        <w:rPr>
          <w:rFonts w:cstheme="minorHAnsi"/>
          <w:sz w:val="20"/>
          <w:szCs w:val="20"/>
        </w:rPr>
        <w:t>Predsjednica Školskog odbora</w:t>
      </w:r>
      <w:r w:rsidR="00292A6C">
        <w:rPr>
          <w:rFonts w:cstheme="minorHAnsi"/>
          <w:sz w:val="20"/>
          <w:szCs w:val="20"/>
        </w:rPr>
        <w:t>:</w:t>
      </w:r>
    </w:p>
    <w:p w:rsidR="00A33FFA" w:rsidRPr="008D76F4" w:rsidRDefault="008D76F4" w:rsidP="008D76F4">
      <w:pPr>
        <w:jc w:val="both"/>
        <w:rPr>
          <w:rFonts w:cstheme="minorHAnsi"/>
          <w:sz w:val="20"/>
          <w:szCs w:val="20"/>
        </w:rPr>
      </w:pPr>
      <w:r w:rsidRPr="008D76F4">
        <w:rPr>
          <w:rFonts w:cstheme="minorHAnsi"/>
          <w:sz w:val="20"/>
          <w:szCs w:val="20"/>
        </w:rPr>
        <w:t>Vedran Živkovi</w:t>
      </w:r>
      <w:r w:rsidR="00292A6C">
        <w:rPr>
          <w:rFonts w:cstheme="minorHAnsi"/>
          <w:sz w:val="20"/>
          <w:szCs w:val="20"/>
        </w:rPr>
        <w:t>ć</w:t>
      </w:r>
      <w:r w:rsidR="00292A6C">
        <w:rPr>
          <w:rFonts w:cstheme="minorHAnsi"/>
          <w:sz w:val="20"/>
          <w:szCs w:val="20"/>
        </w:rPr>
        <w:tab/>
      </w:r>
      <w:r w:rsidR="00292A6C">
        <w:rPr>
          <w:rFonts w:cstheme="minorHAnsi"/>
          <w:sz w:val="20"/>
          <w:szCs w:val="20"/>
        </w:rPr>
        <w:tab/>
      </w:r>
      <w:r w:rsidR="00292A6C">
        <w:rPr>
          <w:rFonts w:cstheme="minorHAnsi"/>
          <w:sz w:val="20"/>
          <w:szCs w:val="20"/>
        </w:rPr>
        <w:tab/>
      </w:r>
      <w:r w:rsidR="00292A6C">
        <w:rPr>
          <w:rFonts w:cstheme="minorHAnsi"/>
          <w:sz w:val="20"/>
          <w:szCs w:val="20"/>
        </w:rPr>
        <w:tab/>
      </w:r>
      <w:r w:rsidR="00292A6C">
        <w:rPr>
          <w:rFonts w:cstheme="minorHAnsi"/>
          <w:sz w:val="20"/>
          <w:szCs w:val="20"/>
        </w:rPr>
        <w:tab/>
      </w:r>
      <w:r w:rsidR="00292A6C">
        <w:rPr>
          <w:rFonts w:cstheme="minorHAnsi"/>
          <w:sz w:val="20"/>
          <w:szCs w:val="20"/>
        </w:rPr>
        <w:tab/>
      </w:r>
      <w:r w:rsidR="00292A6C">
        <w:rPr>
          <w:rFonts w:cstheme="minorHAnsi"/>
          <w:sz w:val="20"/>
          <w:szCs w:val="20"/>
        </w:rPr>
        <w:tab/>
        <w:t xml:space="preserve">                                  </w:t>
      </w:r>
      <w:bookmarkStart w:id="0" w:name="_GoBack"/>
      <w:bookmarkEnd w:id="0"/>
      <w:r w:rsidR="00292A6C">
        <w:rPr>
          <w:rFonts w:cstheme="minorHAnsi"/>
          <w:sz w:val="20"/>
          <w:szCs w:val="20"/>
        </w:rPr>
        <w:t>Antonia Cukrov Kulušić</w:t>
      </w:r>
    </w:p>
    <w:sectPr w:rsidR="00A33FFA" w:rsidRPr="008D7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9A"/>
    <w:rsid w:val="00292A6C"/>
    <w:rsid w:val="00311D9A"/>
    <w:rsid w:val="008D76F4"/>
    <w:rsid w:val="00A33F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0253"/>
  <w15:chartTrackingRefBased/>
  <w15:docId w15:val="{D24B4379-318F-4012-A347-1D81E495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610</Words>
  <Characters>3480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Živković</dc:creator>
  <cp:keywords/>
  <dc:description/>
  <cp:lastModifiedBy>Vedran Živković</cp:lastModifiedBy>
  <cp:revision>3</cp:revision>
  <dcterms:created xsi:type="dcterms:W3CDTF">2018-03-16T08:41:00Z</dcterms:created>
  <dcterms:modified xsi:type="dcterms:W3CDTF">2018-03-16T09:03:00Z</dcterms:modified>
</cp:coreProperties>
</file>