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7" w:rsidRDefault="003562A7" w:rsidP="009D46C0">
      <w:pPr>
        <w:spacing w:after="0" w:line="240" w:lineRule="auto"/>
        <w:rPr>
          <w:b/>
        </w:rPr>
      </w:pPr>
    </w:p>
    <w:p w:rsidR="006E05F4" w:rsidRPr="00A93B17" w:rsidRDefault="006E05F4" w:rsidP="009D46C0">
      <w:pPr>
        <w:spacing w:after="0" w:line="240" w:lineRule="auto"/>
        <w:rPr>
          <w:b/>
        </w:rPr>
      </w:pPr>
      <w:r w:rsidRPr="00A93B17">
        <w:rPr>
          <w:b/>
        </w:rPr>
        <w:t>OSNOVNA ŠKOLA METERIZE  ŠIBENIK</w:t>
      </w:r>
    </w:p>
    <w:p w:rsidR="006E05F4" w:rsidRDefault="006E05F4" w:rsidP="009D46C0">
      <w:pPr>
        <w:spacing w:after="0" w:line="240" w:lineRule="auto"/>
      </w:pPr>
      <w:r>
        <w:t>PUT KROZ METERIZE 48</w:t>
      </w:r>
    </w:p>
    <w:p w:rsidR="009D46C0" w:rsidRDefault="009D46C0" w:rsidP="009D46C0">
      <w:pPr>
        <w:spacing w:after="0" w:line="240" w:lineRule="auto"/>
      </w:pPr>
    </w:p>
    <w:p w:rsidR="006E05F4" w:rsidRDefault="006E05F4" w:rsidP="009D46C0">
      <w:pPr>
        <w:spacing w:after="0" w:line="240" w:lineRule="auto"/>
      </w:pPr>
      <w:r>
        <w:t>RAZINA:   31</w:t>
      </w:r>
    </w:p>
    <w:p w:rsidR="006E05F4" w:rsidRDefault="006E05F4" w:rsidP="009D46C0">
      <w:pPr>
        <w:spacing w:after="0" w:line="240" w:lineRule="auto"/>
      </w:pPr>
      <w:r>
        <w:t>MB.  02958775</w:t>
      </w:r>
    </w:p>
    <w:p w:rsidR="006E05F4" w:rsidRDefault="006E05F4" w:rsidP="009D46C0">
      <w:pPr>
        <w:spacing w:after="0" w:line="240" w:lineRule="auto"/>
      </w:pPr>
      <w:r>
        <w:t>OIB: 04682379925</w:t>
      </w:r>
    </w:p>
    <w:p w:rsidR="009648F8" w:rsidRDefault="006E05F4" w:rsidP="009D46C0">
      <w:pPr>
        <w:spacing w:after="0" w:line="240" w:lineRule="auto"/>
      </w:pPr>
      <w:r>
        <w:t>RKP:  47828</w:t>
      </w:r>
    </w:p>
    <w:p w:rsidR="006E05F4" w:rsidRDefault="006E05F4" w:rsidP="009D46C0">
      <w:pPr>
        <w:spacing w:after="0" w:line="240" w:lineRule="auto"/>
      </w:pPr>
      <w:r>
        <w:t>IBAN:  HR2324020061844400003</w:t>
      </w:r>
    </w:p>
    <w:p w:rsidR="009D46C0" w:rsidRDefault="009D46C0" w:rsidP="009D46C0">
      <w:pPr>
        <w:spacing w:after="0" w:line="240" w:lineRule="auto"/>
      </w:pPr>
    </w:p>
    <w:p w:rsidR="009D46C0" w:rsidRDefault="009D46C0" w:rsidP="009D46C0">
      <w:pPr>
        <w:spacing w:after="0" w:line="240" w:lineRule="auto"/>
      </w:pPr>
    </w:p>
    <w:p w:rsidR="009D46C0" w:rsidRDefault="009D46C0" w:rsidP="009D46C0">
      <w:pPr>
        <w:spacing w:after="0" w:line="240" w:lineRule="auto"/>
      </w:pPr>
    </w:p>
    <w:p w:rsidR="006E05F4" w:rsidRPr="00A93B17" w:rsidRDefault="006E05F4" w:rsidP="006E05F4">
      <w:pPr>
        <w:rPr>
          <w:b/>
        </w:rPr>
      </w:pPr>
      <w:r>
        <w:t xml:space="preserve">                                                </w:t>
      </w:r>
      <w:r w:rsidRPr="00A93B17">
        <w:rPr>
          <w:b/>
        </w:rPr>
        <w:t>BILJEŠKE UZ FINANCIJSKO IZVJEŠĆE ZA RAZDOBLJE</w:t>
      </w:r>
    </w:p>
    <w:p w:rsidR="006E05F4" w:rsidRPr="00A93B17" w:rsidRDefault="006E05F4" w:rsidP="006E05F4">
      <w:pPr>
        <w:rPr>
          <w:b/>
        </w:rPr>
      </w:pPr>
      <w:r w:rsidRPr="00A93B17">
        <w:rPr>
          <w:b/>
        </w:rPr>
        <w:tab/>
      </w:r>
      <w:r w:rsidRPr="00A93B17">
        <w:rPr>
          <w:b/>
        </w:rPr>
        <w:tab/>
      </w:r>
      <w:r w:rsidRPr="00A93B17">
        <w:rPr>
          <w:b/>
        </w:rPr>
        <w:tab/>
      </w:r>
      <w:r w:rsidRPr="00A93B17">
        <w:rPr>
          <w:b/>
        </w:rPr>
        <w:tab/>
        <w:t xml:space="preserve">       SIJEČANJ – PROSINAC   201</w:t>
      </w:r>
      <w:r w:rsidR="004D4E1F">
        <w:rPr>
          <w:b/>
        </w:rPr>
        <w:t>8</w:t>
      </w:r>
      <w:r w:rsidRPr="00A93B17">
        <w:rPr>
          <w:b/>
        </w:rPr>
        <w:t xml:space="preserve">.  </w:t>
      </w:r>
    </w:p>
    <w:p w:rsidR="006E05F4" w:rsidRPr="00A93B17" w:rsidRDefault="006E05F4" w:rsidP="006E05F4">
      <w:pPr>
        <w:rPr>
          <w:b/>
        </w:rPr>
      </w:pPr>
    </w:p>
    <w:p w:rsidR="006E05F4" w:rsidRPr="00A93B17" w:rsidRDefault="006E05F4" w:rsidP="006E05F4">
      <w:pPr>
        <w:rPr>
          <w:b/>
        </w:rPr>
      </w:pPr>
      <w:r w:rsidRPr="00A93B17">
        <w:rPr>
          <w:b/>
        </w:rPr>
        <w:t>1.BILJEŠKE UZ IZVJEŠTAJ O PRIHODIMA I RASHODIMA – OBRAZAC PR-RAS</w:t>
      </w:r>
    </w:p>
    <w:p w:rsidR="006E05F4" w:rsidRDefault="006E05F4" w:rsidP="006E05F4">
      <w:r>
        <w:t xml:space="preserve">1.1 Ostvareni prihodi (AOP-001) su uvećani za </w:t>
      </w:r>
      <w:r w:rsidR="004D4E1F">
        <w:t xml:space="preserve"> 6,0</w:t>
      </w:r>
      <w:r w:rsidR="00E20A70">
        <w:t xml:space="preserve"> </w:t>
      </w:r>
      <w:r>
        <w:t>% u odnosu na prethodnu godinu</w:t>
      </w:r>
      <w:r w:rsidR="00E115CA">
        <w:t>.</w:t>
      </w:r>
    </w:p>
    <w:p w:rsidR="00C5400C" w:rsidRDefault="00C5400C" w:rsidP="006E05F4">
      <w:r>
        <w:t xml:space="preserve">       Prihodi</w:t>
      </w:r>
      <w:r w:rsidR="00CB4C5C">
        <w:t xml:space="preserve"> na (AOP-058) se odnose na prihode HZZ za doprinose djelatnika na stručnom</w:t>
      </w:r>
    </w:p>
    <w:p w:rsidR="00CB4C5C" w:rsidRDefault="00CB4C5C" w:rsidP="006E05F4">
      <w:r>
        <w:t xml:space="preserve">       </w:t>
      </w:r>
      <w:r w:rsidR="00EF29B5">
        <w:t>o</w:t>
      </w:r>
      <w:r>
        <w:t>sposobljavanju</w:t>
      </w:r>
      <w:r w:rsidR="00EF29B5">
        <w:t>, prihoda iz nadležnog proračuna za rashode zaposlenih (AOP-064),</w:t>
      </w:r>
    </w:p>
    <w:p w:rsidR="00EF29B5" w:rsidRDefault="00EF29B5" w:rsidP="006E05F4">
      <w:r>
        <w:t xml:space="preserve">       prihoda od najma školske sportske dvorane (AOP-124).</w:t>
      </w:r>
    </w:p>
    <w:p w:rsidR="00633230" w:rsidRDefault="00E115CA" w:rsidP="006E05F4">
      <w:r>
        <w:t xml:space="preserve">1.2 Prihodi od pruženih usluga (AOP – 123) su povećani </w:t>
      </w:r>
      <w:r w:rsidR="00B7233C">
        <w:t xml:space="preserve"> </w:t>
      </w:r>
      <w:r w:rsidR="00E20A70">
        <w:t xml:space="preserve">sa </w:t>
      </w:r>
      <w:r w:rsidR="004D4E1F">
        <w:t>31.601</w:t>
      </w:r>
      <w:r w:rsidR="00E20A70">
        <w:t>,00 kn na 3</w:t>
      </w:r>
      <w:r w:rsidR="004D4E1F">
        <w:t>5</w:t>
      </w:r>
      <w:r w:rsidR="00CB4C5C">
        <w:t>.</w:t>
      </w:r>
      <w:r w:rsidR="004D4E1F">
        <w:t>430</w:t>
      </w:r>
      <w:r w:rsidR="00E20A70">
        <w:t>,00 kn</w:t>
      </w:r>
    </w:p>
    <w:p w:rsidR="00633230" w:rsidRDefault="00633230" w:rsidP="006E05F4">
      <w:r>
        <w:t xml:space="preserve">     </w:t>
      </w:r>
      <w:r w:rsidR="00E20A70">
        <w:t xml:space="preserve"> </w:t>
      </w:r>
      <w:r>
        <w:t>a sredstva su utrošena</w:t>
      </w:r>
      <w:r w:rsidR="00CB4C5C">
        <w:t xml:space="preserve"> za redovito poslovanje.</w:t>
      </w:r>
      <w:r>
        <w:t xml:space="preserve">      </w:t>
      </w:r>
    </w:p>
    <w:p w:rsidR="00633230" w:rsidRDefault="00633230" w:rsidP="006E05F4">
      <w:r>
        <w:t xml:space="preserve">1.3 </w:t>
      </w:r>
      <w:r w:rsidR="00CB4C5C">
        <w:t xml:space="preserve">Rashodi poslovanja </w:t>
      </w:r>
      <w:r>
        <w:t xml:space="preserve"> (AOP – 14</w:t>
      </w:r>
      <w:r w:rsidR="00CB4C5C">
        <w:t>8</w:t>
      </w:r>
      <w:r>
        <w:t xml:space="preserve">) su povećani  za </w:t>
      </w:r>
      <w:r w:rsidR="004D4E1F">
        <w:t>5</w:t>
      </w:r>
      <w:r w:rsidR="00E20A70">
        <w:t>,</w:t>
      </w:r>
      <w:r w:rsidR="004D4E1F">
        <w:t>9</w:t>
      </w:r>
      <w:r w:rsidR="00E20A70">
        <w:t xml:space="preserve"> </w:t>
      </w:r>
      <w:r>
        <w:t>% u odnosu na prethodnu godinu,</w:t>
      </w:r>
    </w:p>
    <w:p w:rsidR="00C5400C" w:rsidRDefault="00633230" w:rsidP="006E05F4">
      <w:r>
        <w:t xml:space="preserve">       </w:t>
      </w:r>
      <w:r w:rsidR="00C5400C">
        <w:t>j</w:t>
      </w:r>
      <w:r w:rsidR="00E20A70">
        <w:t>er su uvećani rashodi za zaposlene (AOP-155),pored regresa i božićnice isplaćeno je više</w:t>
      </w:r>
    </w:p>
    <w:p w:rsidR="00700CD4" w:rsidRDefault="00CB4C5C" w:rsidP="006E05F4">
      <w:r>
        <w:t xml:space="preserve">      </w:t>
      </w:r>
      <w:r w:rsidR="00C5400C">
        <w:t xml:space="preserve"> za</w:t>
      </w:r>
      <w:r w:rsidR="004D4E1F">
        <w:t xml:space="preserve"> prijevoz zaposlenika (AOP 163)</w:t>
      </w:r>
      <w:r w:rsidR="00C5400C">
        <w:t>.</w:t>
      </w:r>
      <w:r w:rsidR="00E20A70">
        <w:t xml:space="preserve"> </w:t>
      </w:r>
      <w:r w:rsidR="00633230">
        <w:t xml:space="preserve"> </w:t>
      </w:r>
      <w:r w:rsidR="00C5400C">
        <w:t xml:space="preserve">     </w:t>
      </w:r>
    </w:p>
    <w:p w:rsidR="00CB4C5C" w:rsidRDefault="00700CD4" w:rsidP="006E05F4">
      <w:r>
        <w:t xml:space="preserve">1.4 </w:t>
      </w:r>
      <w:r w:rsidR="00CB4C5C">
        <w:t>Ostvareni višak pr</w:t>
      </w:r>
      <w:r>
        <w:t>i</w:t>
      </w:r>
      <w:r w:rsidR="00CB4C5C">
        <w:t xml:space="preserve">hoda </w:t>
      </w:r>
      <w:r>
        <w:t>(AOP – 63</w:t>
      </w:r>
      <w:r w:rsidR="00CB4C5C">
        <w:t>1</w:t>
      </w:r>
      <w:r>
        <w:t xml:space="preserve">) u iznosu od </w:t>
      </w:r>
      <w:r w:rsidR="004D4E1F">
        <w:t>3.590</w:t>
      </w:r>
      <w:r>
        <w:t>,00 kn</w:t>
      </w:r>
      <w:r w:rsidR="00CB4C5C">
        <w:t xml:space="preserve">, nam smanjuje preneseni </w:t>
      </w:r>
    </w:p>
    <w:p w:rsidR="00700CD4" w:rsidRDefault="00CB4C5C" w:rsidP="006E05F4">
      <w:r>
        <w:t xml:space="preserve">       manjak  (AOP-634)</w:t>
      </w:r>
      <w:r w:rsidR="00EF29B5">
        <w:t xml:space="preserve"> u iznosu od </w:t>
      </w:r>
      <w:r w:rsidR="004D4E1F">
        <w:t>96.990</w:t>
      </w:r>
      <w:r w:rsidR="00EF29B5">
        <w:t xml:space="preserve">,00 kn, te se novi manjak ( AOP - 636) u iznosu od </w:t>
      </w:r>
      <w:r w:rsidR="00700CD4">
        <w:t xml:space="preserve">       </w:t>
      </w:r>
    </w:p>
    <w:p w:rsidR="00EF29B5" w:rsidRDefault="00700CD4" w:rsidP="006E05F4">
      <w:r>
        <w:t xml:space="preserve">       </w:t>
      </w:r>
      <w:r w:rsidR="004D4E1F">
        <w:t>93.400,00</w:t>
      </w:r>
      <w:r w:rsidR="00EF29B5">
        <w:t xml:space="preserve"> kn</w:t>
      </w:r>
      <w:r w:rsidR="00C5400C">
        <w:t xml:space="preserve"> pren</w:t>
      </w:r>
      <w:r w:rsidR="00EF29B5">
        <w:t xml:space="preserve">osi </w:t>
      </w:r>
      <w:r w:rsidR="00C5400C">
        <w:t xml:space="preserve"> u </w:t>
      </w:r>
      <w:r>
        <w:t xml:space="preserve"> slijedeće izvještajno razdoblje.</w:t>
      </w:r>
    </w:p>
    <w:p w:rsidR="00622144" w:rsidRDefault="00622144" w:rsidP="006E05F4"/>
    <w:p w:rsidR="00700CD4" w:rsidRPr="00A93B17" w:rsidRDefault="00700CD4" w:rsidP="006E05F4">
      <w:pPr>
        <w:rPr>
          <w:b/>
        </w:rPr>
      </w:pPr>
      <w:r w:rsidRPr="00A93B17">
        <w:rPr>
          <w:b/>
        </w:rPr>
        <w:t>2.BILJEŠKE UZ BILANCU</w:t>
      </w:r>
    </w:p>
    <w:p w:rsidR="00700CD4" w:rsidRDefault="00700CD4" w:rsidP="006E05F4">
      <w:r>
        <w:t xml:space="preserve">2.1 </w:t>
      </w:r>
      <w:r w:rsidR="00FB5C11">
        <w:t xml:space="preserve"> </w:t>
      </w:r>
      <w:r>
        <w:t xml:space="preserve">Vrijednost imovine </w:t>
      </w:r>
      <w:r w:rsidR="00FB5C11">
        <w:t xml:space="preserve">uvećana </w:t>
      </w:r>
      <w:r>
        <w:t xml:space="preserve"> je </w:t>
      </w:r>
      <w:r w:rsidR="00085BB7">
        <w:t>za</w:t>
      </w:r>
      <w:r w:rsidR="00FB5C11">
        <w:t xml:space="preserve"> </w:t>
      </w:r>
      <w:r w:rsidR="00085BB7">
        <w:t xml:space="preserve"> </w:t>
      </w:r>
      <w:r w:rsidR="00FB5C11">
        <w:t>4,00</w:t>
      </w:r>
      <w:r w:rsidR="00622144">
        <w:t xml:space="preserve"> </w:t>
      </w:r>
      <w:r w:rsidR="00085BB7">
        <w:t>% zbog</w:t>
      </w:r>
      <w:r w:rsidR="00FB5C11">
        <w:t xml:space="preserve"> nabave informatičke opreme</w:t>
      </w:r>
      <w:r w:rsidR="00813474">
        <w:t>.</w:t>
      </w:r>
      <w:r w:rsidR="00FB5C11">
        <w:t xml:space="preserve"> </w:t>
      </w:r>
      <w:r w:rsidR="00085BB7">
        <w:t xml:space="preserve"> </w:t>
      </w:r>
    </w:p>
    <w:p w:rsidR="00085BB7" w:rsidRDefault="00085BB7" w:rsidP="006E05F4">
      <w:r>
        <w:t>2</w:t>
      </w:r>
      <w:r w:rsidR="009648F8">
        <w:t>.</w:t>
      </w:r>
      <w:r>
        <w:t>2 Obveze (AOP -163) se odnose na obveze za plaću za prosinac 201</w:t>
      </w:r>
      <w:r w:rsidR="00CB6CF2">
        <w:t>8</w:t>
      </w:r>
      <w:r>
        <w:t xml:space="preserve">.god i materijalne  </w:t>
      </w:r>
    </w:p>
    <w:p w:rsidR="00085BB7" w:rsidRDefault="00085BB7" w:rsidP="006E05F4">
      <w:r>
        <w:t xml:space="preserve">        rashode koji  su podmireni </w:t>
      </w:r>
      <w:r w:rsidR="00700CD4">
        <w:t xml:space="preserve"> </w:t>
      </w:r>
      <w:r w:rsidR="00C9425A">
        <w:t>početkom</w:t>
      </w:r>
      <w:r>
        <w:t xml:space="preserve"> siječnja 201</w:t>
      </w:r>
      <w:r w:rsidR="00CB6CF2">
        <w:t>9</w:t>
      </w:r>
      <w:r>
        <w:t>.godine.</w:t>
      </w:r>
      <w:r w:rsidR="00633230">
        <w:t xml:space="preserve"> </w:t>
      </w:r>
    </w:p>
    <w:p w:rsidR="005A1A73" w:rsidRDefault="005A1A73" w:rsidP="006E05F4"/>
    <w:p w:rsidR="00085BB7" w:rsidRPr="00A93B17" w:rsidRDefault="00085BB7" w:rsidP="006E05F4">
      <w:pPr>
        <w:rPr>
          <w:b/>
        </w:rPr>
      </w:pPr>
      <w:r w:rsidRPr="00A93B17">
        <w:rPr>
          <w:b/>
        </w:rPr>
        <w:t>3.BILJEŠKE UZ IZVJEŠTAJ O OBVEZAMA</w:t>
      </w:r>
    </w:p>
    <w:p w:rsidR="008530E6" w:rsidRDefault="00085BB7" w:rsidP="006E05F4">
      <w:r>
        <w:t xml:space="preserve">3.1 </w:t>
      </w:r>
      <w:r w:rsidR="008530E6">
        <w:t>Stanje obveza (AOP- 001) na početku izvještajnog razdoblja</w:t>
      </w:r>
      <w:r w:rsidR="00633230">
        <w:t xml:space="preserve">  </w:t>
      </w:r>
      <w:r w:rsidR="008530E6">
        <w:t>je podmiren u izvještajnom</w:t>
      </w:r>
    </w:p>
    <w:p w:rsidR="008530E6" w:rsidRDefault="008530E6" w:rsidP="006E05F4">
      <w:r>
        <w:t xml:space="preserve">       razdoblju (AOP – 020)</w:t>
      </w:r>
      <w:r w:rsidR="00633230">
        <w:t xml:space="preserve">  </w:t>
      </w:r>
    </w:p>
    <w:p w:rsidR="008530E6" w:rsidRDefault="008530E6" w:rsidP="006E05F4">
      <w:r>
        <w:t>3.2 Obveze za zaposlene (AOP –</w:t>
      </w:r>
      <w:r w:rsidR="00520C03">
        <w:t>092</w:t>
      </w:r>
      <w:r>
        <w:t>) odnosi se na plaću za prosinac 201</w:t>
      </w:r>
      <w:r w:rsidR="00CB6CF2">
        <w:t>8</w:t>
      </w:r>
      <w:r>
        <w:t xml:space="preserve">. godine  </w:t>
      </w:r>
    </w:p>
    <w:p w:rsidR="008530E6" w:rsidRDefault="00520C03" w:rsidP="006E05F4">
      <w:r>
        <w:t xml:space="preserve">      i nedospjele obveze</w:t>
      </w:r>
      <w:r w:rsidR="00FB5C11">
        <w:t xml:space="preserve"> koje su</w:t>
      </w:r>
      <w:r w:rsidR="008530E6">
        <w:t xml:space="preserve"> isplaćena početkom siječnja .</w:t>
      </w:r>
    </w:p>
    <w:p w:rsidR="008E3D02" w:rsidRDefault="008530E6" w:rsidP="006E05F4">
      <w:r>
        <w:t>3.3 Obveze za materijalne rashode (AOP – 006)</w:t>
      </w:r>
      <w:r w:rsidR="008E3D02">
        <w:t xml:space="preserve"> dijelom su podmirene</w:t>
      </w:r>
    </w:p>
    <w:p w:rsidR="008E3D02" w:rsidRDefault="008E3D02" w:rsidP="006E05F4">
      <w:r>
        <w:t xml:space="preserve">       tokom siječnja i dijelom će biti podmirene tokom veljače.</w:t>
      </w:r>
    </w:p>
    <w:p w:rsidR="00FB5C11" w:rsidRDefault="008E3D02" w:rsidP="006E05F4">
      <w:r>
        <w:t>3.4 (AOP- 0</w:t>
      </w:r>
      <w:r w:rsidR="00622144">
        <w:t>12</w:t>
      </w:r>
      <w:r>
        <w:t xml:space="preserve">) se odnosi na </w:t>
      </w:r>
      <w:r w:rsidR="00622144">
        <w:t>dugovanje za nefinancijsku imovinu</w:t>
      </w:r>
      <w:r w:rsidR="00FB5C11">
        <w:t xml:space="preserve">       </w:t>
      </w:r>
    </w:p>
    <w:p w:rsidR="00FB5C11" w:rsidRDefault="00FB5C11" w:rsidP="006E05F4"/>
    <w:p w:rsidR="008E3D02" w:rsidRPr="00A93B17" w:rsidRDefault="008E3D02" w:rsidP="006E05F4">
      <w:pPr>
        <w:rPr>
          <w:b/>
        </w:rPr>
      </w:pPr>
      <w:r w:rsidRPr="00A93B17">
        <w:rPr>
          <w:b/>
        </w:rPr>
        <w:t>4.BILJEŠKE UZ IZVJEŠTAJ O PROMJENAMA U VRIJEDNOSTI I OBUJMU IMOVINE – OBRAZAC  P-VRIO</w:t>
      </w:r>
    </w:p>
    <w:p w:rsidR="008E3D02" w:rsidRDefault="008E3D02" w:rsidP="006E05F4">
      <w:r>
        <w:t>4.1 Promjena u vrijednosti  i obujma imovine(AOP – 001) se odnosi na ulaganje osnivača Grada</w:t>
      </w:r>
    </w:p>
    <w:p w:rsidR="00633230" w:rsidRDefault="008E3D02" w:rsidP="006E05F4">
      <w:r>
        <w:t xml:space="preserve">       Šibenika i iznosi  </w:t>
      </w:r>
      <w:r w:rsidR="00D46059">
        <w:t>2</w:t>
      </w:r>
      <w:r w:rsidR="00FB5C11">
        <w:t>6</w:t>
      </w:r>
      <w:r w:rsidR="00D46059">
        <w:t>.</w:t>
      </w:r>
      <w:r w:rsidR="00FB5C11">
        <w:t>425</w:t>
      </w:r>
      <w:r>
        <w:t>,00 kn.</w:t>
      </w:r>
      <w:r w:rsidR="00633230">
        <w:t xml:space="preserve"> </w:t>
      </w:r>
    </w:p>
    <w:p w:rsidR="008E3D02" w:rsidRPr="00D46059" w:rsidRDefault="008E3D02" w:rsidP="006E05F4">
      <w:pPr>
        <w:rPr>
          <w:b/>
        </w:rPr>
      </w:pPr>
      <w:r w:rsidRPr="00D46059">
        <w:rPr>
          <w:b/>
        </w:rPr>
        <w:t>5.BILJEŠKE UZ OBRAZAC RAS  - FUNKCIJSKI</w:t>
      </w:r>
    </w:p>
    <w:p w:rsidR="00C6398F" w:rsidRDefault="008E3D02" w:rsidP="006E05F4">
      <w:r>
        <w:t xml:space="preserve">5.1 (AOP – 110) se odnosi na osnovno obrazovanje </w:t>
      </w:r>
      <w:r w:rsidR="00C6398F">
        <w:t>i drugih promjena nema.</w:t>
      </w:r>
    </w:p>
    <w:p w:rsidR="00C6398F" w:rsidRDefault="00C6398F" w:rsidP="006E05F4"/>
    <w:p w:rsidR="00C6398F" w:rsidRDefault="00C6398F" w:rsidP="006E05F4">
      <w:r>
        <w:t>Šibenik, 31.01.201</w:t>
      </w:r>
      <w:r w:rsidR="00027952">
        <w:t>9</w:t>
      </w:r>
      <w:r>
        <w:t>.</w:t>
      </w:r>
    </w:p>
    <w:p w:rsidR="00F7066B" w:rsidRDefault="00F7066B" w:rsidP="006E05F4"/>
    <w:p w:rsidR="00F7066B" w:rsidRDefault="00F7066B" w:rsidP="006E05F4"/>
    <w:p w:rsidR="00F7066B" w:rsidRDefault="00F7066B" w:rsidP="006E0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3B0C0B" w:rsidRDefault="003B0C0B" w:rsidP="006E0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  <w:bookmarkStart w:id="0" w:name="_GoBack"/>
      <w:bookmarkEnd w:id="0"/>
    </w:p>
    <w:p w:rsidR="003B0C0B" w:rsidRDefault="003B0C0B" w:rsidP="006E0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0C0B" w:rsidRDefault="003B0C0B" w:rsidP="006E0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B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3E" w:rsidRDefault="00E12B3E" w:rsidP="005A1A73">
      <w:pPr>
        <w:spacing w:after="0" w:line="240" w:lineRule="auto"/>
      </w:pPr>
      <w:r>
        <w:separator/>
      </w:r>
    </w:p>
  </w:endnote>
  <w:endnote w:type="continuationSeparator" w:id="0">
    <w:p w:rsidR="00E12B3E" w:rsidRDefault="00E12B3E" w:rsidP="005A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3E" w:rsidRDefault="00E12B3E" w:rsidP="005A1A73">
      <w:pPr>
        <w:spacing w:after="0" w:line="240" w:lineRule="auto"/>
      </w:pPr>
      <w:r>
        <w:separator/>
      </w:r>
    </w:p>
  </w:footnote>
  <w:footnote w:type="continuationSeparator" w:id="0">
    <w:p w:rsidR="00E12B3E" w:rsidRDefault="00E12B3E" w:rsidP="005A1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D4BBF"/>
    <w:multiLevelType w:val="hybridMultilevel"/>
    <w:tmpl w:val="64768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30DC6"/>
    <w:multiLevelType w:val="hybridMultilevel"/>
    <w:tmpl w:val="72547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F4"/>
    <w:rsid w:val="00027952"/>
    <w:rsid w:val="00085BB7"/>
    <w:rsid w:val="00252CA9"/>
    <w:rsid w:val="003562A7"/>
    <w:rsid w:val="003B0C0B"/>
    <w:rsid w:val="004D4E1F"/>
    <w:rsid w:val="00520C03"/>
    <w:rsid w:val="005275F9"/>
    <w:rsid w:val="00547963"/>
    <w:rsid w:val="005657F5"/>
    <w:rsid w:val="005A1A73"/>
    <w:rsid w:val="005B1B29"/>
    <w:rsid w:val="00622144"/>
    <w:rsid w:val="00633230"/>
    <w:rsid w:val="006B7A14"/>
    <w:rsid w:val="006E05F4"/>
    <w:rsid w:val="00700CD4"/>
    <w:rsid w:val="00731015"/>
    <w:rsid w:val="00813474"/>
    <w:rsid w:val="008530E6"/>
    <w:rsid w:val="008E3D02"/>
    <w:rsid w:val="009648F8"/>
    <w:rsid w:val="009B0A7A"/>
    <w:rsid w:val="009D46C0"/>
    <w:rsid w:val="00A93B17"/>
    <w:rsid w:val="00AA7D06"/>
    <w:rsid w:val="00AB0F5A"/>
    <w:rsid w:val="00B117A2"/>
    <w:rsid w:val="00B636E2"/>
    <w:rsid w:val="00B7233C"/>
    <w:rsid w:val="00BE21DE"/>
    <w:rsid w:val="00C5400C"/>
    <w:rsid w:val="00C6398F"/>
    <w:rsid w:val="00C9425A"/>
    <w:rsid w:val="00CA3E3C"/>
    <w:rsid w:val="00CB4C5C"/>
    <w:rsid w:val="00CB6CF2"/>
    <w:rsid w:val="00D46059"/>
    <w:rsid w:val="00DB7A79"/>
    <w:rsid w:val="00E115CA"/>
    <w:rsid w:val="00E12B3E"/>
    <w:rsid w:val="00E20A70"/>
    <w:rsid w:val="00E73774"/>
    <w:rsid w:val="00EF29B5"/>
    <w:rsid w:val="00F7066B"/>
    <w:rsid w:val="00F90266"/>
    <w:rsid w:val="00FB5C11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05F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1A73"/>
  </w:style>
  <w:style w:type="paragraph" w:styleId="Podnoje">
    <w:name w:val="footer"/>
    <w:basedOn w:val="Normal"/>
    <w:link w:val="PodnojeChar"/>
    <w:uiPriority w:val="99"/>
    <w:unhideWhenUsed/>
    <w:rsid w:val="005A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1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05F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1A73"/>
  </w:style>
  <w:style w:type="paragraph" w:styleId="Podnoje">
    <w:name w:val="footer"/>
    <w:basedOn w:val="Normal"/>
    <w:link w:val="PodnojeChar"/>
    <w:uiPriority w:val="99"/>
    <w:unhideWhenUsed/>
    <w:rsid w:val="005A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Aleksa</cp:lastModifiedBy>
  <cp:revision>2</cp:revision>
  <cp:lastPrinted>2018-01-30T18:17:00Z</cp:lastPrinted>
  <dcterms:created xsi:type="dcterms:W3CDTF">2019-01-31T18:09:00Z</dcterms:created>
  <dcterms:modified xsi:type="dcterms:W3CDTF">2019-01-31T18:09:00Z</dcterms:modified>
</cp:coreProperties>
</file>