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DD6DA1">
        <w:rPr>
          <w:rFonts w:asciiTheme="minorHAnsi" w:hAnsiTheme="minorHAnsi" w:cstheme="minorHAnsi"/>
          <w:sz w:val="24"/>
          <w:szCs w:val="24"/>
          <w:lang w:val="pl-PL"/>
        </w:rPr>
        <w:t>8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CE7A13">
        <w:rPr>
          <w:rFonts w:asciiTheme="minorHAnsi" w:hAnsiTheme="minorHAnsi" w:cstheme="minorHAnsi"/>
          <w:sz w:val="24"/>
          <w:szCs w:val="24"/>
          <w:lang w:val="pl-PL"/>
        </w:rPr>
        <w:t>22</w:t>
      </w:r>
      <w:r w:rsidR="003F3DA6"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73296F">
        <w:rPr>
          <w:rFonts w:asciiTheme="minorHAnsi" w:hAnsiTheme="minorHAnsi" w:cstheme="minorHAnsi"/>
          <w:sz w:val="24"/>
          <w:szCs w:val="24"/>
          <w:lang w:val="pl-PL"/>
        </w:rPr>
        <w:t>travnja</w:t>
      </w:r>
      <w:r w:rsidR="000D34B8"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002BE5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002BE5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002BE5">
        <w:rPr>
          <w:rFonts w:asciiTheme="minorHAnsi" w:hAnsiTheme="minorHAnsi" w:cstheme="minorHAnsi"/>
          <w:sz w:val="24"/>
          <w:szCs w:val="24"/>
        </w:rPr>
        <w:t>,</w:t>
      </w:r>
      <w:r w:rsidRPr="00002BE5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002BE5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002BE5">
        <w:rPr>
          <w:rFonts w:asciiTheme="minorHAnsi" w:hAnsiTheme="minorHAnsi" w:cstheme="minorHAnsi"/>
          <w:sz w:val="24"/>
          <w:szCs w:val="24"/>
        </w:rPr>
        <w:t>156/23.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002BE5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002BE5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002BE5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6678E0" w:rsidRPr="004B4344" w:rsidRDefault="006678E0" w:rsidP="006678E0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B3A9C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CD128D" w:rsidRPr="00CB3A9C">
        <w:rPr>
          <w:rFonts w:asciiTheme="minorHAnsi" w:hAnsiTheme="minorHAnsi" w:cstheme="minorHAnsi"/>
          <w:b/>
          <w:bCs/>
          <w:sz w:val="24"/>
          <w:szCs w:val="24"/>
        </w:rPr>
        <w:t>engleskog i talijanskog jezika</w:t>
      </w:r>
      <w:r w:rsidRPr="00CB3A9C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CB3A9C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CB3A9C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CB3A9C">
        <w:rPr>
          <w:rFonts w:asciiTheme="minorHAnsi" w:hAnsiTheme="minorHAnsi" w:cstheme="minorHAnsi"/>
          <w:bCs/>
          <w:sz w:val="24"/>
          <w:szCs w:val="24"/>
        </w:rPr>
        <w:t xml:space="preserve"> na određeno, </w:t>
      </w:r>
      <w:r w:rsidR="00CD128D" w:rsidRPr="00CB3A9C">
        <w:rPr>
          <w:rFonts w:asciiTheme="minorHAnsi" w:hAnsiTheme="minorHAnsi" w:cstheme="minorHAnsi"/>
          <w:bCs/>
          <w:sz w:val="24"/>
          <w:szCs w:val="24"/>
        </w:rPr>
        <w:t>ne</w:t>
      </w:r>
      <w:r w:rsidRPr="00CB3A9C">
        <w:rPr>
          <w:rFonts w:asciiTheme="minorHAnsi" w:hAnsiTheme="minorHAnsi" w:cstheme="minorHAnsi"/>
          <w:bCs/>
          <w:sz w:val="24"/>
          <w:szCs w:val="24"/>
        </w:rPr>
        <w:t>puno</w:t>
      </w:r>
      <w:r w:rsidRPr="00CB3A9C">
        <w:rPr>
          <w:rFonts w:asciiTheme="minorHAnsi" w:hAnsiTheme="minorHAnsi" w:cstheme="minorHAnsi"/>
          <w:sz w:val="24"/>
          <w:szCs w:val="24"/>
        </w:rPr>
        <w:t xml:space="preserve"> radno vrijeme od</w:t>
      </w:r>
      <w:r w:rsidRPr="004B4344">
        <w:rPr>
          <w:rFonts w:asciiTheme="minorHAnsi" w:hAnsiTheme="minorHAnsi" w:cstheme="minorHAnsi"/>
          <w:sz w:val="24"/>
          <w:szCs w:val="24"/>
        </w:rPr>
        <w:t xml:space="preserve"> </w:t>
      </w:r>
      <w:r w:rsidR="00CB3A9C">
        <w:rPr>
          <w:rFonts w:asciiTheme="minorHAnsi" w:hAnsiTheme="minorHAnsi" w:cstheme="minorHAnsi"/>
          <w:sz w:val="24"/>
          <w:szCs w:val="24"/>
        </w:rPr>
        <w:t>24</w:t>
      </w:r>
      <w:r w:rsidRPr="004B4344">
        <w:rPr>
          <w:rFonts w:asciiTheme="minorHAnsi" w:hAnsiTheme="minorHAnsi" w:cstheme="minorHAnsi"/>
          <w:sz w:val="24"/>
          <w:szCs w:val="24"/>
        </w:rPr>
        <w:t xml:space="preserve"> sat</w:t>
      </w:r>
      <w:r w:rsidR="00CD128D">
        <w:rPr>
          <w:rFonts w:asciiTheme="minorHAnsi" w:hAnsiTheme="minorHAnsi" w:cstheme="minorHAnsi"/>
          <w:sz w:val="24"/>
          <w:szCs w:val="24"/>
        </w:rPr>
        <w:t>a</w:t>
      </w:r>
      <w:r w:rsidRPr="004B4344">
        <w:rPr>
          <w:rFonts w:asciiTheme="minorHAnsi" w:hAnsiTheme="minorHAnsi" w:cstheme="minorHAnsi"/>
          <w:sz w:val="24"/>
          <w:szCs w:val="24"/>
        </w:rPr>
        <w:t xml:space="preserve"> tjedno u Osnovnoj školi </w:t>
      </w:r>
      <w:proofErr w:type="spellStart"/>
      <w:r w:rsidRPr="004B4344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4B4344">
        <w:rPr>
          <w:rFonts w:asciiTheme="minorHAnsi" w:hAnsiTheme="minorHAnsi" w:cstheme="minorHAnsi"/>
          <w:sz w:val="24"/>
          <w:szCs w:val="24"/>
        </w:rPr>
        <w:t xml:space="preserve">, Šibenik </w:t>
      </w:r>
      <w:r w:rsidR="00046C02">
        <w:rPr>
          <w:rFonts w:asciiTheme="minorHAnsi" w:hAnsiTheme="minorHAnsi" w:cstheme="minorHAnsi"/>
          <w:sz w:val="24"/>
          <w:szCs w:val="24"/>
        </w:rPr>
        <w:t xml:space="preserve">i Područnoj školi </w:t>
      </w:r>
      <w:proofErr w:type="spellStart"/>
      <w:r w:rsidR="00046C02">
        <w:rPr>
          <w:rFonts w:asciiTheme="minorHAnsi" w:hAnsiTheme="minorHAnsi" w:cstheme="minorHAnsi"/>
          <w:sz w:val="24"/>
          <w:szCs w:val="24"/>
        </w:rPr>
        <w:t>Prviće</w:t>
      </w:r>
      <w:proofErr w:type="spellEnd"/>
      <w:r w:rsidR="00046C02">
        <w:rPr>
          <w:rFonts w:asciiTheme="minorHAnsi" w:hAnsiTheme="minorHAnsi" w:cstheme="minorHAnsi"/>
          <w:sz w:val="24"/>
          <w:szCs w:val="24"/>
        </w:rPr>
        <w:t xml:space="preserve"> Šepurine </w:t>
      </w:r>
      <w:r w:rsidRPr="004B4344">
        <w:rPr>
          <w:rFonts w:asciiTheme="minorHAnsi" w:hAnsiTheme="minorHAnsi" w:cstheme="minorHAnsi"/>
          <w:sz w:val="24"/>
          <w:szCs w:val="24"/>
        </w:rPr>
        <w:t xml:space="preserve">(mjesto rada) do </w:t>
      </w:r>
      <w:r w:rsidR="00CE7A13">
        <w:rPr>
          <w:rFonts w:asciiTheme="minorHAnsi" w:hAnsiTheme="minorHAnsi" w:cstheme="minorHAnsi"/>
          <w:sz w:val="24"/>
          <w:szCs w:val="24"/>
        </w:rPr>
        <w:t>povratka djelatni</w:t>
      </w:r>
      <w:r w:rsidR="00CB3A9C">
        <w:rPr>
          <w:rFonts w:asciiTheme="minorHAnsi" w:hAnsiTheme="minorHAnsi" w:cstheme="minorHAnsi"/>
          <w:sz w:val="24"/>
          <w:szCs w:val="24"/>
        </w:rPr>
        <w:t>ce</w:t>
      </w:r>
      <w:r w:rsidR="00CE7A13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="00CB3A9C">
        <w:rPr>
          <w:rFonts w:asciiTheme="minorHAnsi" w:hAnsiTheme="minorHAnsi" w:cstheme="minorHAnsi"/>
          <w:sz w:val="24"/>
          <w:szCs w:val="24"/>
        </w:rPr>
        <w:t>rodiljnog</w:t>
      </w:r>
      <w:proofErr w:type="spellEnd"/>
      <w:r w:rsidR="00CB3A9C">
        <w:rPr>
          <w:rFonts w:asciiTheme="minorHAnsi" w:hAnsiTheme="minorHAnsi" w:cstheme="minorHAnsi"/>
          <w:sz w:val="24"/>
          <w:szCs w:val="24"/>
        </w:rPr>
        <w:t>/ roditeljskog dopusta.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</w:t>
      </w:r>
      <w:r w:rsidRPr="00002BE5">
        <w:rPr>
          <w:rFonts w:asciiTheme="minorHAnsi" w:hAnsiTheme="minorHAnsi" w:cstheme="minorHAnsi"/>
          <w:b/>
          <w:sz w:val="24"/>
          <w:szCs w:val="24"/>
        </w:rPr>
        <w:t>opći uvjet</w:t>
      </w:r>
      <w:r w:rsidRPr="00002BE5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</w:t>
      </w:r>
      <w:r w:rsidRPr="00002BE5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002BE5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 w:rsidRPr="00002BE5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002BE5">
        <w:rPr>
          <w:rFonts w:asciiTheme="minorHAnsi" w:hAnsiTheme="minorHAnsi" w:cstheme="minorHAnsi"/>
          <w:sz w:val="24"/>
          <w:szCs w:val="24"/>
        </w:rPr>
        <w:t xml:space="preserve"> i</w:t>
      </w:r>
      <w:r w:rsidR="003303F5" w:rsidRPr="00002BE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002BE5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Odgovarajuća vrsta i razina obrazovanja za učitelja </w:t>
      </w:r>
      <w:r w:rsidR="00CB3A9C">
        <w:rPr>
          <w:rFonts w:asciiTheme="minorHAnsi" w:hAnsiTheme="minorHAnsi" w:cstheme="minorHAnsi"/>
          <w:sz w:val="24"/>
          <w:szCs w:val="24"/>
        </w:rPr>
        <w:t>engleskog / talijanskog jezika</w:t>
      </w:r>
      <w:r w:rsidR="000C7EDF" w:rsidRPr="00002BE5">
        <w:rPr>
          <w:rFonts w:asciiTheme="minorHAnsi" w:hAnsiTheme="minorHAnsi" w:cstheme="minorHAnsi"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 xml:space="preserve">propisana je člankom </w:t>
      </w:r>
      <w:r w:rsidR="00C64E0E" w:rsidRPr="00002BE5">
        <w:rPr>
          <w:rFonts w:asciiTheme="minorHAnsi" w:hAnsiTheme="minorHAnsi" w:cstheme="minorHAnsi"/>
          <w:sz w:val="24"/>
          <w:szCs w:val="24"/>
        </w:rPr>
        <w:t>105. stavak 6</w:t>
      </w:r>
      <w:r w:rsidRPr="00002BE5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002BE5">
        <w:rPr>
          <w:rFonts w:asciiTheme="minorHAnsi" w:hAnsiTheme="minorHAnsi" w:cstheme="minorHAnsi"/>
          <w:sz w:val="24"/>
          <w:szCs w:val="24"/>
        </w:rPr>
        <w:t>om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</w:t>
      </w:r>
      <w:r w:rsidR="007435C7">
        <w:rPr>
          <w:rFonts w:asciiTheme="minorHAnsi" w:hAnsiTheme="minorHAnsi" w:cstheme="minorHAnsi"/>
          <w:sz w:val="24"/>
          <w:szCs w:val="24"/>
        </w:rPr>
        <w:t>6</w:t>
      </w:r>
      <w:r w:rsidR="00CB3A9C">
        <w:rPr>
          <w:rFonts w:asciiTheme="minorHAnsi" w:hAnsiTheme="minorHAnsi" w:cstheme="minorHAnsi"/>
          <w:sz w:val="24"/>
          <w:szCs w:val="24"/>
        </w:rPr>
        <w:t>./ 9.</w:t>
      </w:r>
      <w:r w:rsidR="001B583A" w:rsidRPr="00002BE5">
        <w:rPr>
          <w:rFonts w:asciiTheme="minorHAnsi" w:hAnsiTheme="minorHAnsi" w:cstheme="minorHAnsi"/>
          <w:sz w:val="24"/>
          <w:szCs w:val="24"/>
        </w:rPr>
        <w:t>. Pravilnika o odgovarajućoj vrsti obrazovanja učitelja i stručnih suradnika u osnovnoj školi (NN br. 6/19.) i Pravilnika o izmjeni i dopunama Pravilnika o odgovarajućoj vrsti obrazovanja učitelja i stručnih suradnika u osnovnoj školi (NN br. 75/20)</w:t>
      </w:r>
      <w:r w:rsidR="00BE2594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002BE5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002BE5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002BE5">
        <w:rPr>
          <w:rFonts w:asciiTheme="minorHAnsi" w:hAnsiTheme="minorHAnsi" w:cstheme="minorHAnsi"/>
          <w:b/>
          <w:sz w:val="24"/>
          <w:szCs w:val="24"/>
        </w:rPr>
        <w:t>preslici</w:t>
      </w:r>
      <w:r w:rsidRPr="00002BE5">
        <w:rPr>
          <w:rFonts w:asciiTheme="minorHAnsi" w:hAnsiTheme="minorHAnsi" w:cstheme="minorHAnsi"/>
          <w:sz w:val="24"/>
          <w:szCs w:val="24"/>
        </w:rPr>
        <w:t>: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Diploma odnosno dokaz o stečenoj stručnoj spremi,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uvjerenje nadležnog suda da se protiv kandidata ne vodi kazneni postupak glede zapreka za zasnivanje radnog odnosa iz članka 106. Zakona o odgoji i obrazovanju u osnovnoj i srednjoj školi </w:t>
      </w:r>
      <w:r w:rsidRPr="00002BE5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002BE5">
        <w:rPr>
          <w:rFonts w:asciiTheme="minorHAnsi" w:hAnsiTheme="minorHAnsi" w:cstheme="minorHAnsi"/>
          <w:sz w:val="24"/>
          <w:szCs w:val="24"/>
        </w:rPr>
        <w:t>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002BE5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120/16.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 i 57/22</w:t>
      </w:r>
      <w:r w:rsidRPr="00002BE5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002BE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002BE5">
        <w:rPr>
          <w:rFonts w:asciiTheme="minorHAnsi" w:hAnsiTheme="minorHAnsi" w:cstheme="minorHAnsi"/>
          <w:sz w:val="24"/>
          <w:szCs w:val="24"/>
        </w:rPr>
        <w:t>s naznakom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002BE5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47384">
        <w:rPr>
          <w:rFonts w:asciiTheme="minorHAnsi" w:hAnsiTheme="minorHAnsi" w:cstheme="minorHAnsi"/>
          <w:b/>
          <w:i/>
          <w:sz w:val="24"/>
          <w:szCs w:val="24"/>
        </w:rPr>
        <w:t>engleskog i talijanskog jezika</w:t>
      </w:r>
      <w:bookmarkStart w:id="0" w:name="_GoBack"/>
      <w:bookmarkEnd w:id="0"/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002BE5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002BE5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002BE5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002BE5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  <w:r w:rsidR="00DD25D8" w:rsidRPr="00002BE5">
        <w:rPr>
          <w:rFonts w:asciiTheme="minorHAnsi" w:hAnsiTheme="minorHAnsi" w:cstheme="minorHAnsi"/>
          <w:sz w:val="24"/>
          <w:szCs w:val="24"/>
        </w:rPr>
        <w:t xml:space="preserve"> (</w:t>
      </w:r>
      <w:r w:rsidR="009840F5" w:rsidRPr="00002BE5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Pr="00002BE5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002BE5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002BE5">
        <w:rPr>
          <w:rFonts w:asciiTheme="minorHAnsi" w:hAnsiTheme="minorHAnsi" w:cstheme="minorHAnsi"/>
          <w:sz w:val="24"/>
          <w:szCs w:val="24"/>
        </w:rPr>
        <w:t>M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Pr="00002BE5">
        <w:rPr>
          <w:rFonts w:asciiTheme="minorHAnsi" w:hAnsiTheme="minorHAnsi" w:cstheme="minorHAnsi"/>
          <w:sz w:val="24"/>
          <w:szCs w:val="24"/>
        </w:rPr>
        <w:t>priznavanj</w:t>
      </w:r>
      <w:r w:rsidR="006876C5" w:rsidRPr="00002BE5">
        <w:rPr>
          <w:rFonts w:asciiTheme="minorHAnsi" w:hAnsiTheme="minorHAnsi" w:cstheme="minorHAnsi"/>
          <w:sz w:val="24"/>
          <w:szCs w:val="24"/>
        </w:rPr>
        <w:t>u</w:t>
      </w:r>
      <w:r w:rsidRPr="00002BE5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84/21.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002BE5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>poveznica:</w:t>
      </w: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002BE5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02BE5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</w:t>
      </w:r>
      <w:r w:rsidRPr="00002BE5">
        <w:rPr>
          <w:rFonts w:asciiTheme="minorHAnsi" w:hAnsiTheme="minorHAnsi" w:cstheme="minorHAnsi"/>
          <w:sz w:val="24"/>
          <w:szCs w:val="24"/>
        </w:rPr>
        <w:lastRenderedPageBreak/>
        <w:t xml:space="preserve">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002BE5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noProof/>
        </w:rPr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>, podizborniku  „</w:t>
      </w:r>
      <w:r w:rsidRPr="00002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855AF3">
        <w:rPr>
          <w:rFonts w:asciiTheme="minorHAnsi" w:hAnsiTheme="minorHAnsi" w:cstheme="minorHAnsi"/>
          <w:b/>
          <w:sz w:val="24"/>
          <w:szCs w:val="24"/>
        </w:rPr>
        <w:t>22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715A6">
        <w:rPr>
          <w:rFonts w:asciiTheme="minorHAnsi" w:hAnsiTheme="minorHAnsi" w:cstheme="minorHAnsi"/>
          <w:b/>
          <w:sz w:val="24"/>
          <w:szCs w:val="24"/>
        </w:rPr>
        <w:t>travnja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D04B2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Pr="00002BE5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002BE5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002BE5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002BE5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AD2083">
        <w:rPr>
          <w:rFonts w:asciiTheme="minorHAnsi" w:hAnsiTheme="minorHAnsi" w:cstheme="minorHAnsi"/>
          <w:b/>
          <w:sz w:val="24"/>
          <w:szCs w:val="24"/>
        </w:rPr>
        <w:t>23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do </w:t>
      </w:r>
      <w:r w:rsidR="00AD2083">
        <w:rPr>
          <w:rFonts w:asciiTheme="minorHAnsi" w:hAnsiTheme="minorHAnsi" w:cstheme="minorHAnsi"/>
          <w:b/>
          <w:sz w:val="24"/>
          <w:szCs w:val="24"/>
        </w:rPr>
        <w:t>30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7130">
        <w:rPr>
          <w:rFonts w:asciiTheme="minorHAnsi" w:hAnsiTheme="minorHAnsi" w:cstheme="minorHAnsi"/>
          <w:b/>
          <w:sz w:val="24"/>
          <w:szCs w:val="24"/>
        </w:rPr>
        <w:t>travnja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002BE5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svim dostavljenim prilozima odnosno ispravama natječajne dokumentacije za potrebe provedbe </w:t>
      </w:r>
      <w:r w:rsidRPr="00002BE5">
        <w:rPr>
          <w:rFonts w:asciiTheme="minorHAnsi" w:hAnsiTheme="minorHAnsi" w:cstheme="minorHAnsi"/>
          <w:sz w:val="24"/>
          <w:szCs w:val="24"/>
        </w:rPr>
        <w:lastRenderedPageBreak/>
        <w:t>natječajnog postupka.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r w:rsidRPr="00002BE5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putem mrežnih stranica Osnovne škole Meterize, Šibenik </w:t>
      </w:r>
      <w:hyperlink r:id="rId12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u roku </w:t>
      </w:r>
      <w:r w:rsidRPr="00002BE5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002BE5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002BE5">
        <w:t xml:space="preserve"> </w:t>
      </w:r>
    </w:p>
    <w:p w:rsidR="001B583A" w:rsidRPr="00002BE5" w:rsidRDefault="001B583A" w:rsidP="001B583A"/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t xml:space="preserve">Ako se na </w:t>
      </w:r>
      <w:r w:rsidRPr="00002BE5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002BE5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2BE5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0A" w:rsidRDefault="009F3B0A">
      <w:r>
        <w:separator/>
      </w:r>
    </w:p>
  </w:endnote>
  <w:endnote w:type="continuationSeparator" w:id="0">
    <w:p w:rsidR="009F3B0A" w:rsidRDefault="009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0A" w:rsidRDefault="009F3B0A">
      <w:r>
        <w:separator/>
      </w:r>
    </w:p>
  </w:footnote>
  <w:footnote w:type="continuationSeparator" w:id="0">
    <w:p w:rsidR="009F3B0A" w:rsidRDefault="009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9F3B0A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02BE5"/>
    <w:rsid w:val="00030D7A"/>
    <w:rsid w:val="00046C02"/>
    <w:rsid w:val="000871DD"/>
    <w:rsid w:val="000A2BFD"/>
    <w:rsid w:val="000C7EDF"/>
    <w:rsid w:val="000D339B"/>
    <w:rsid w:val="000D34B8"/>
    <w:rsid w:val="001878C0"/>
    <w:rsid w:val="001A1CD6"/>
    <w:rsid w:val="001B2B7D"/>
    <w:rsid w:val="001B583A"/>
    <w:rsid w:val="001D1D56"/>
    <w:rsid w:val="001E22A1"/>
    <w:rsid w:val="001F0C4D"/>
    <w:rsid w:val="001F20AB"/>
    <w:rsid w:val="00281727"/>
    <w:rsid w:val="00283BFE"/>
    <w:rsid w:val="003303F5"/>
    <w:rsid w:val="003373D5"/>
    <w:rsid w:val="003F0E72"/>
    <w:rsid w:val="003F3DA6"/>
    <w:rsid w:val="003F7130"/>
    <w:rsid w:val="00400D34"/>
    <w:rsid w:val="00456AE8"/>
    <w:rsid w:val="00461CFC"/>
    <w:rsid w:val="00463B49"/>
    <w:rsid w:val="004712E0"/>
    <w:rsid w:val="00534E4E"/>
    <w:rsid w:val="005649FC"/>
    <w:rsid w:val="00570A06"/>
    <w:rsid w:val="005715A6"/>
    <w:rsid w:val="00573DC5"/>
    <w:rsid w:val="00576144"/>
    <w:rsid w:val="00586D8C"/>
    <w:rsid w:val="005E59E1"/>
    <w:rsid w:val="00646F50"/>
    <w:rsid w:val="006512CD"/>
    <w:rsid w:val="006678E0"/>
    <w:rsid w:val="006769C4"/>
    <w:rsid w:val="006876C5"/>
    <w:rsid w:val="006A16B8"/>
    <w:rsid w:val="006A5765"/>
    <w:rsid w:val="006D2E77"/>
    <w:rsid w:val="006E6537"/>
    <w:rsid w:val="00703B60"/>
    <w:rsid w:val="0073296F"/>
    <w:rsid w:val="007435C7"/>
    <w:rsid w:val="00744FB3"/>
    <w:rsid w:val="00746BE5"/>
    <w:rsid w:val="00760820"/>
    <w:rsid w:val="007C13E2"/>
    <w:rsid w:val="007C6D10"/>
    <w:rsid w:val="00813F5C"/>
    <w:rsid w:val="00830592"/>
    <w:rsid w:val="00855AF3"/>
    <w:rsid w:val="008A1A05"/>
    <w:rsid w:val="008A495E"/>
    <w:rsid w:val="008C0EC5"/>
    <w:rsid w:val="008F0F31"/>
    <w:rsid w:val="008F4687"/>
    <w:rsid w:val="00911F9B"/>
    <w:rsid w:val="00954488"/>
    <w:rsid w:val="00955213"/>
    <w:rsid w:val="009840F5"/>
    <w:rsid w:val="009915DD"/>
    <w:rsid w:val="009A357C"/>
    <w:rsid w:val="009A541D"/>
    <w:rsid w:val="009F3B0A"/>
    <w:rsid w:val="00A1288B"/>
    <w:rsid w:val="00A622DB"/>
    <w:rsid w:val="00AB2759"/>
    <w:rsid w:val="00AC45A0"/>
    <w:rsid w:val="00AD2083"/>
    <w:rsid w:val="00AE1FF5"/>
    <w:rsid w:val="00B1455C"/>
    <w:rsid w:val="00B148F2"/>
    <w:rsid w:val="00B22EBE"/>
    <w:rsid w:val="00B3342C"/>
    <w:rsid w:val="00B41A9E"/>
    <w:rsid w:val="00B571F3"/>
    <w:rsid w:val="00B852E6"/>
    <w:rsid w:val="00B93636"/>
    <w:rsid w:val="00BE2594"/>
    <w:rsid w:val="00BE5564"/>
    <w:rsid w:val="00BE7159"/>
    <w:rsid w:val="00C200F6"/>
    <w:rsid w:val="00C47384"/>
    <w:rsid w:val="00C6128E"/>
    <w:rsid w:val="00C64E0E"/>
    <w:rsid w:val="00C65F1C"/>
    <w:rsid w:val="00C7620C"/>
    <w:rsid w:val="00CB3A9C"/>
    <w:rsid w:val="00CB411F"/>
    <w:rsid w:val="00CC5CF7"/>
    <w:rsid w:val="00CD128D"/>
    <w:rsid w:val="00CE7A13"/>
    <w:rsid w:val="00CF428B"/>
    <w:rsid w:val="00D1140B"/>
    <w:rsid w:val="00D251E9"/>
    <w:rsid w:val="00D43656"/>
    <w:rsid w:val="00D830BA"/>
    <w:rsid w:val="00D866EB"/>
    <w:rsid w:val="00DA6249"/>
    <w:rsid w:val="00DD25D8"/>
    <w:rsid w:val="00DD57BE"/>
    <w:rsid w:val="00DD6DA1"/>
    <w:rsid w:val="00E025F8"/>
    <w:rsid w:val="00E063D1"/>
    <w:rsid w:val="00E15D35"/>
    <w:rsid w:val="00E57973"/>
    <w:rsid w:val="00E74C24"/>
    <w:rsid w:val="00EA4443"/>
    <w:rsid w:val="00ED1D2F"/>
    <w:rsid w:val="00EF3A96"/>
    <w:rsid w:val="00F134FA"/>
    <w:rsid w:val="00F84285"/>
    <w:rsid w:val="00F87BE9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3A2B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51</cp:revision>
  <dcterms:created xsi:type="dcterms:W3CDTF">2023-10-06T10:10:00Z</dcterms:created>
  <dcterms:modified xsi:type="dcterms:W3CDTF">2024-04-22T09:50:00Z</dcterms:modified>
</cp:coreProperties>
</file>