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1E43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OSNOVNA ŠKOLA METERIZE, ŠIBENIK</w:t>
      </w:r>
    </w:p>
    <w:p w14:paraId="0F9EEB4D" w14:textId="77777777" w:rsidR="00052209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PUT KROZ METERIZE 48</w:t>
      </w:r>
    </w:p>
    <w:p w14:paraId="5EB59F4B" w14:textId="77777777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</w:t>
      </w:r>
      <w:r w:rsidRPr="007D3ECD">
        <w:rPr>
          <w:rFonts w:asciiTheme="minorHAnsi" w:hAnsiTheme="minorHAnsi" w:cstheme="minorHAnsi"/>
          <w:lang w:val="de-DE"/>
        </w:rPr>
        <w:t>OVJERENSTVO</w:t>
      </w:r>
      <w:r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ZA PROCJENU I VREDNOVANJE KANDIDATA </w:t>
      </w:r>
      <w:r>
        <w:rPr>
          <w:rFonts w:asciiTheme="minorHAnsi" w:hAnsiTheme="minorHAnsi" w:cstheme="minorHAnsi"/>
          <w:lang w:val="de-DE"/>
        </w:rPr>
        <w:t>ZA ZAPOŠLJAVANJE</w:t>
      </w:r>
    </w:p>
    <w:p w14:paraId="78ACF488" w14:textId="07444F85" w:rsidR="00052209" w:rsidRPr="007D3ECD" w:rsidRDefault="00052209" w:rsidP="00052209">
      <w:pPr>
        <w:jc w:val="both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lang w:val="de-DE"/>
        </w:rPr>
        <w:t xml:space="preserve">KLASA: </w:t>
      </w:r>
      <w:r w:rsidRPr="007D3ECD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7D3E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>-01/</w:t>
      </w:r>
      <w:r w:rsidR="00DD2285">
        <w:rPr>
          <w:rFonts w:asciiTheme="minorHAnsi" w:hAnsiTheme="minorHAnsi" w:cstheme="minorHAnsi"/>
        </w:rPr>
        <w:t>5</w:t>
      </w:r>
    </w:p>
    <w:p w14:paraId="1E2E0204" w14:textId="02677EB0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</w:t>
      </w:r>
      <w:r w:rsidRPr="007D3ECD">
        <w:rPr>
          <w:rFonts w:asciiTheme="minorHAnsi" w:hAnsiTheme="minorHAnsi" w:cstheme="minorHAnsi"/>
          <w:lang w:val="de-DE"/>
        </w:rPr>
        <w:t>1-41-01-</w:t>
      </w:r>
      <w:r>
        <w:rPr>
          <w:rFonts w:asciiTheme="minorHAnsi" w:hAnsiTheme="minorHAnsi" w:cstheme="minorHAnsi"/>
          <w:lang w:val="de-DE"/>
        </w:rPr>
        <w:t>24</w:t>
      </w:r>
      <w:r w:rsidRPr="007D3ECD">
        <w:rPr>
          <w:rFonts w:asciiTheme="minorHAnsi" w:hAnsiTheme="minorHAnsi" w:cstheme="minorHAnsi"/>
          <w:lang w:val="de-DE"/>
        </w:rPr>
        <w:t>-</w:t>
      </w:r>
      <w:r w:rsidR="00480A00">
        <w:rPr>
          <w:rFonts w:asciiTheme="minorHAnsi" w:hAnsiTheme="minorHAnsi" w:cstheme="minorHAnsi"/>
          <w:lang w:val="de-DE"/>
        </w:rPr>
        <w:t>5</w:t>
      </w:r>
    </w:p>
    <w:p w14:paraId="661009A0" w14:textId="37DB9724" w:rsidR="00052209" w:rsidRPr="007D3ECD" w:rsidRDefault="00052209" w:rsidP="00052209">
      <w:pPr>
        <w:rPr>
          <w:rFonts w:asciiTheme="minorHAnsi" w:hAnsiTheme="minorHAnsi" w:cstheme="minorHAnsi"/>
          <w:lang w:val="de-DE"/>
        </w:rPr>
      </w:pPr>
      <w:proofErr w:type="spellStart"/>
      <w:r w:rsidRPr="007D3ECD">
        <w:rPr>
          <w:rFonts w:asciiTheme="minorHAnsi" w:hAnsiTheme="minorHAnsi" w:cstheme="minorHAnsi"/>
          <w:lang w:val="de-DE"/>
        </w:rPr>
        <w:t>Šibenik</w:t>
      </w:r>
      <w:proofErr w:type="spellEnd"/>
      <w:r w:rsidRPr="007D3ECD">
        <w:rPr>
          <w:rFonts w:asciiTheme="minorHAnsi" w:hAnsiTheme="minorHAnsi" w:cstheme="minorHAnsi"/>
          <w:lang w:val="de-DE"/>
        </w:rPr>
        <w:t xml:space="preserve">, </w:t>
      </w:r>
      <w:r w:rsidR="00F26EB4">
        <w:rPr>
          <w:rFonts w:asciiTheme="minorHAnsi" w:hAnsiTheme="minorHAnsi" w:cstheme="minorHAnsi"/>
          <w:lang w:val="de-DE"/>
        </w:rPr>
        <w:t>2</w:t>
      </w:r>
      <w:r w:rsidR="00C26C6F">
        <w:rPr>
          <w:rFonts w:asciiTheme="minorHAnsi" w:hAnsiTheme="minorHAnsi" w:cstheme="minorHAnsi"/>
          <w:lang w:val="de-DE"/>
        </w:rPr>
        <w:t xml:space="preserve">1. </w:t>
      </w:r>
      <w:proofErr w:type="spellStart"/>
      <w:r w:rsidR="00C26C6F">
        <w:rPr>
          <w:rFonts w:asciiTheme="minorHAnsi" w:hAnsiTheme="minorHAnsi" w:cstheme="minorHAnsi"/>
          <w:lang w:val="de-DE"/>
        </w:rPr>
        <w:t>ožujka</w:t>
      </w:r>
      <w:proofErr w:type="spellEnd"/>
      <w:r>
        <w:rPr>
          <w:rFonts w:asciiTheme="minorHAnsi" w:hAnsiTheme="minorHAnsi" w:cstheme="minorHAnsi"/>
          <w:lang w:val="de-DE"/>
        </w:rPr>
        <w:t xml:space="preserve"> 2024</w:t>
      </w:r>
      <w:r w:rsidRPr="007D3ECD">
        <w:rPr>
          <w:rFonts w:asciiTheme="minorHAnsi" w:hAnsiTheme="minorHAnsi" w:cstheme="minorHAnsi"/>
          <w:lang w:val="de-DE"/>
        </w:rPr>
        <w:t>.</w:t>
      </w:r>
    </w:p>
    <w:p w14:paraId="104E257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210097CF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ECC958D" w14:textId="77777777" w:rsidR="00052209" w:rsidRPr="007D3ECD" w:rsidRDefault="00052209" w:rsidP="00052209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7992024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</w:p>
    <w:p w14:paraId="716E8FF8" w14:textId="0AE5D4C8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Testiranje kandidata u postupku natječaja za zasnivanje radnog </w:t>
      </w:r>
      <w:r>
        <w:rPr>
          <w:rFonts w:asciiTheme="minorHAnsi" w:hAnsiTheme="minorHAnsi" w:cstheme="minorHAnsi"/>
        </w:rPr>
        <w:t xml:space="preserve">odnosa koji je objavljen dana </w:t>
      </w:r>
      <w:r w:rsidR="0000349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="004B584A">
        <w:rPr>
          <w:rFonts w:asciiTheme="minorHAnsi" w:hAnsiTheme="minorHAnsi" w:cstheme="minorHAnsi"/>
        </w:rPr>
        <w:t>ožujka</w:t>
      </w:r>
      <w:r w:rsidRPr="007D3ECD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24</w:t>
      </w:r>
      <w:r w:rsidRPr="007D3ECD">
        <w:rPr>
          <w:rFonts w:asciiTheme="minorHAnsi" w:hAnsiTheme="minorHAnsi" w:cstheme="minorHAnsi"/>
        </w:rPr>
        <w:t xml:space="preserve">. godine </w:t>
      </w:r>
      <w:r>
        <w:rPr>
          <w:rFonts w:asciiTheme="minorHAnsi" w:hAnsiTheme="minorHAnsi" w:cstheme="minorHAnsi"/>
        </w:rPr>
        <w:t xml:space="preserve">za </w:t>
      </w:r>
      <w:r w:rsidR="00003495" w:rsidRPr="00003495">
        <w:rPr>
          <w:rFonts w:asciiTheme="minorHAnsi" w:hAnsiTheme="minorHAnsi" w:cstheme="minorHAnsi"/>
        </w:rPr>
        <w:t>Učitelja Tjelesne i zdravstvene kulture (1 izvršitelj/</w:t>
      </w:r>
      <w:proofErr w:type="spellStart"/>
      <w:r w:rsidR="00003495" w:rsidRPr="00003495">
        <w:rPr>
          <w:rFonts w:asciiTheme="minorHAnsi" w:hAnsiTheme="minorHAnsi" w:cstheme="minorHAnsi"/>
        </w:rPr>
        <w:t>ica</w:t>
      </w:r>
      <w:proofErr w:type="spellEnd"/>
      <w:r w:rsidR="00003495" w:rsidRPr="00003495">
        <w:rPr>
          <w:rFonts w:asciiTheme="minorHAnsi" w:hAnsiTheme="minorHAnsi" w:cstheme="minorHAnsi"/>
        </w:rPr>
        <w:t xml:space="preserve">) -  na neodređeno, puno radno vrijeme od 40 sati tjedno u Osnovnoj školi </w:t>
      </w:r>
      <w:proofErr w:type="spellStart"/>
      <w:r w:rsidR="00003495" w:rsidRPr="00003495">
        <w:rPr>
          <w:rFonts w:asciiTheme="minorHAnsi" w:hAnsiTheme="minorHAnsi" w:cstheme="minorHAnsi"/>
        </w:rPr>
        <w:t>Meterize</w:t>
      </w:r>
      <w:proofErr w:type="spellEnd"/>
      <w:r w:rsidR="00003495" w:rsidRPr="00003495">
        <w:rPr>
          <w:rFonts w:asciiTheme="minorHAnsi" w:hAnsiTheme="minorHAnsi" w:cstheme="minorHAnsi"/>
        </w:rPr>
        <w:t xml:space="preserve">, Šibenik- matičnoj školi, na adresi Put kroz </w:t>
      </w:r>
      <w:proofErr w:type="spellStart"/>
      <w:r w:rsidR="00003495" w:rsidRPr="00003495">
        <w:rPr>
          <w:rFonts w:asciiTheme="minorHAnsi" w:hAnsiTheme="minorHAnsi" w:cstheme="minorHAnsi"/>
        </w:rPr>
        <w:t>Meterize</w:t>
      </w:r>
      <w:proofErr w:type="spellEnd"/>
      <w:r w:rsidR="00003495" w:rsidRPr="00003495">
        <w:rPr>
          <w:rFonts w:asciiTheme="minorHAnsi" w:hAnsiTheme="minorHAnsi" w:cstheme="minorHAnsi"/>
        </w:rPr>
        <w:t xml:space="preserve"> 48, (mjesto rada)</w:t>
      </w:r>
      <w:r w:rsidR="000034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objavljenog </w:t>
      </w:r>
      <w:r w:rsidRPr="007D3ECD">
        <w:rPr>
          <w:rFonts w:asciiTheme="minorHAnsi" w:hAnsiTheme="minorHAnsi" w:cstheme="minorHAnsi"/>
        </w:rPr>
        <w:t>na mrežn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stranic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i oglasn</w:t>
      </w:r>
      <w:r>
        <w:rPr>
          <w:rFonts w:asciiTheme="minorHAnsi" w:hAnsiTheme="minorHAnsi" w:cstheme="minorHAnsi"/>
        </w:rPr>
        <w:t>im</w:t>
      </w:r>
      <w:r w:rsidRPr="007D3ECD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7D3ECD">
        <w:rPr>
          <w:rFonts w:asciiTheme="minorHAnsi" w:hAnsiTheme="minorHAnsi" w:cstheme="minorHAnsi"/>
        </w:rPr>
        <w:t xml:space="preserve"> Hrvatskog zavoda za zapošljavanje i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>, Šibenik</w:t>
      </w:r>
      <w:r w:rsidRPr="007D3ECD">
        <w:rPr>
          <w:rFonts w:asciiTheme="minorHAnsi" w:hAnsiTheme="minorHAnsi" w:cstheme="minorHAnsi"/>
        </w:rPr>
        <w:t xml:space="preserve"> održat će se u </w:t>
      </w:r>
      <w:r w:rsidR="00D8584E">
        <w:rPr>
          <w:rFonts w:asciiTheme="minorHAnsi" w:hAnsiTheme="minorHAnsi" w:cstheme="minorHAnsi"/>
          <w:b/>
          <w:u w:val="single"/>
        </w:rPr>
        <w:t>ponedjeljak</w:t>
      </w:r>
      <w:r w:rsidRPr="007D3ECD">
        <w:rPr>
          <w:rFonts w:asciiTheme="minorHAnsi" w:hAnsiTheme="minorHAnsi" w:cstheme="minorHAnsi"/>
          <w:u w:val="single"/>
        </w:rPr>
        <w:t xml:space="preserve">, </w:t>
      </w:r>
      <w:r w:rsidR="008C1DEE">
        <w:rPr>
          <w:rFonts w:asciiTheme="minorHAnsi" w:hAnsiTheme="minorHAnsi" w:cstheme="minorHAnsi"/>
          <w:b/>
          <w:u w:val="single"/>
        </w:rPr>
        <w:t>25</w:t>
      </w:r>
      <w:r w:rsidRPr="007D3ECD">
        <w:rPr>
          <w:rFonts w:asciiTheme="minorHAnsi" w:hAnsiTheme="minorHAnsi" w:cstheme="minorHAnsi"/>
          <w:b/>
          <w:u w:val="single"/>
        </w:rPr>
        <w:t xml:space="preserve">. </w:t>
      </w:r>
      <w:r w:rsidR="008C1DEE">
        <w:rPr>
          <w:rFonts w:asciiTheme="minorHAnsi" w:hAnsiTheme="minorHAnsi" w:cstheme="minorHAnsi"/>
          <w:b/>
          <w:u w:val="single"/>
        </w:rPr>
        <w:t>ožujka</w:t>
      </w:r>
      <w:r w:rsidRPr="007D3ECD">
        <w:rPr>
          <w:rFonts w:asciiTheme="minorHAnsi" w:hAnsiTheme="minorHAnsi" w:cstheme="minorHAnsi"/>
          <w:b/>
          <w:u w:val="single"/>
        </w:rPr>
        <w:t xml:space="preserve">  20</w:t>
      </w:r>
      <w:r>
        <w:rPr>
          <w:rFonts w:asciiTheme="minorHAnsi" w:hAnsiTheme="minorHAnsi" w:cstheme="minorHAnsi"/>
          <w:b/>
          <w:u w:val="single"/>
        </w:rPr>
        <w:t>24</w:t>
      </w:r>
      <w:r w:rsidRPr="007D3ECD">
        <w:rPr>
          <w:rFonts w:asciiTheme="minorHAnsi" w:hAnsiTheme="minorHAnsi" w:cstheme="minorHAnsi"/>
          <w:b/>
        </w:rPr>
        <w:t>.</w:t>
      </w:r>
      <w:r w:rsidRPr="007D3ECD">
        <w:rPr>
          <w:rFonts w:asciiTheme="minorHAnsi" w:hAnsiTheme="minorHAnsi" w:cstheme="minorHAnsi"/>
          <w:b/>
          <w:i/>
        </w:rPr>
        <w:t xml:space="preserve"> </w:t>
      </w:r>
      <w:r w:rsidRPr="007D3ECD">
        <w:rPr>
          <w:rFonts w:asciiTheme="minorHAnsi" w:hAnsiTheme="minorHAnsi" w:cstheme="minorHAnsi"/>
        </w:rPr>
        <w:t xml:space="preserve">godine </w:t>
      </w:r>
      <w:r w:rsidR="00C83CC8">
        <w:rPr>
          <w:rFonts w:asciiTheme="minorHAnsi" w:hAnsiTheme="minorHAnsi" w:cstheme="minorHAnsi"/>
        </w:rPr>
        <w:t xml:space="preserve">u </w:t>
      </w:r>
      <w:r w:rsidR="008C1DEE">
        <w:rPr>
          <w:rFonts w:asciiTheme="minorHAnsi" w:hAnsiTheme="minorHAnsi" w:cstheme="minorHAnsi"/>
          <w:b/>
        </w:rPr>
        <w:t>08</w:t>
      </w:r>
      <w:r w:rsidR="00C83CC8" w:rsidRPr="00C83CC8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C83CC8" w:rsidRPr="00C83CC8">
        <w:rPr>
          <w:rFonts w:asciiTheme="minorHAnsi" w:hAnsiTheme="minorHAnsi" w:cstheme="minorHAnsi"/>
          <w:b/>
        </w:rPr>
        <w:t>00 sati</w:t>
      </w:r>
      <w:r w:rsidR="00C83CC8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>prema navedenom rasporedu (</w:t>
      </w:r>
      <w:r>
        <w:rPr>
          <w:rFonts w:asciiTheme="minorHAnsi" w:hAnsiTheme="minorHAnsi" w:cstheme="minorHAnsi"/>
        </w:rPr>
        <w:t>kat</w:t>
      </w:r>
      <w:r w:rsidRPr="007D3E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knjižnica</w:t>
      </w:r>
      <w:r w:rsidRPr="007D3ECD">
        <w:rPr>
          <w:rFonts w:asciiTheme="minorHAnsi" w:hAnsiTheme="minorHAnsi" w:cstheme="minorHAnsi"/>
        </w:rPr>
        <w:t>) prema navedenom rasporedu.</w:t>
      </w:r>
    </w:p>
    <w:p w14:paraId="39961B33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4E9E41FA" w14:textId="0F382B55" w:rsidR="00052209" w:rsidRPr="00192B77" w:rsidRDefault="00D50D7A" w:rsidP="00192B77">
      <w:p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</w:rPr>
        <w:t>07</w:t>
      </w:r>
      <w:r w:rsidR="00052209" w:rsidRPr="00192B77">
        <w:rPr>
          <w:rFonts w:asciiTheme="minorHAnsi" w:hAnsiTheme="minorHAnsi" w:cstheme="minorHAnsi"/>
          <w:b/>
        </w:rPr>
        <w:t>: 45</w:t>
      </w:r>
      <w:r w:rsidR="00052209" w:rsidRPr="00192B77">
        <w:rPr>
          <w:rFonts w:asciiTheme="minorHAnsi" w:hAnsiTheme="minorHAnsi" w:cstheme="minorHAnsi"/>
          <w:b/>
        </w:rPr>
        <w:tab/>
        <w:t>-</w:t>
      </w:r>
      <w:r w:rsidR="00052209" w:rsidRPr="00192B7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08</w:t>
      </w:r>
      <w:r w:rsidR="00052209" w:rsidRPr="00192B77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052209" w:rsidRPr="00192B77">
        <w:rPr>
          <w:rFonts w:asciiTheme="minorHAnsi" w:hAnsiTheme="minorHAnsi" w:cstheme="minorHAnsi"/>
          <w:b/>
        </w:rPr>
        <w:t>00-</w:t>
      </w:r>
      <w:r w:rsidR="00052209" w:rsidRPr="00192B77">
        <w:rPr>
          <w:rFonts w:asciiTheme="minorHAnsi" w:hAnsiTheme="minorHAnsi" w:cstheme="minorHAnsi"/>
          <w:b/>
        </w:rPr>
        <w:tab/>
      </w:r>
      <w:r w:rsidR="00052209" w:rsidRPr="00192B77">
        <w:rPr>
          <w:rFonts w:asciiTheme="minorHAnsi" w:hAnsiTheme="minorHAnsi" w:cstheme="minorHAnsi"/>
        </w:rPr>
        <w:t>Dolazak i utvrđivanje identiteta i popisa kandidata</w:t>
      </w:r>
    </w:p>
    <w:p w14:paraId="2855F47B" w14:textId="5D468167" w:rsidR="00052209" w:rsidRPr="00192B77" w:rsidRDefault="00645334" w:rsidP="00192B77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08</w:t>
      </w:r>
      <w:r w:rsidR="00052209" w:rsidRPr="00192B77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052209" w:rsidRPr="00192B77">
        <w:rPr>
          <w:rFonts w:asciiTheme="minorHAnsi" w:hAnsiTheme="minorHAnsi" w:cstheme="minorHAnsi"/>
          <w:b/>
        </w:rPr>
        <w:t>00</w:t>
      </w:r>
      <w:r w:rsidR="00052209" w:rsidRPr="00192B77">
        <w:rPr>
          <w:rFonts w:asciiTheme="minorHAnsi" w:hAnsiTheme="minorHAnsi" w:cstheme="minorHAnsi"/>
          <w:b/>
        </w:rPr>
        <w:tab/>
        <w:t>-</w:t>
      </w:r>
      <w:r w:rsidR="00052209" w:rsidRPr="00192B77">
        <w:rPr>
          <w:rFonts w:asciiTheme="minorHAnsi" w:hAnsiTheme="minorHAnsi" w:cstheme="minorHAnsi"/>
          <w:b/>
        </w:rPr>
        <w:tab/>
      </w:r>
      <w:r w:rsidR="00A742B0">
        <w:rPr>
          <w:rFonts w:asciiTheme="minorHAnsi" w:hAnsiTheme="minorHAnsi" w:cstheme="minorHAnsi"/>
          <w:b/>
        </w:rPr>
        <w:t>08</w:t>
      </w:r>
      <w:r w:rsidR="00052209" w:rsidRPr="00192B77">
        <w:rPr>
          <w:rFonts w:asciiTheme="minorHAnsi" w:hAnsiTheme="minorHAnsi" w:cstheme="minorHAnsi"/>
          <w:b/>
        </w:rPr>
        <w:t>:</w:t>
      </w:r>
      <w:r w:rsidR="00192B77">
        <w:rPr>
          <w:rFonts w:asciiTheme="minorHAnsi" w:hAnsiTheme="minorHAnsi" w:cstheme="minorHAnsi"/>
          <w:b/>
        </w:rPr>
        <w:t xml:space="preserve"> </w:t>
      </w:r>
      <w:r w:rsidR="00052209" w:rsidRPr="00192B77">
        <w:rPr>
          <w:rFonts w:asciiTheme="minorHAnsi" w:hAnsiTheme="minorHAnsi" w:cstheme="minorHAnsi"/>
          <w:b/>
        </w:rPr>
        <w:t>45-</w:t>
      </w:r>
      <w:r w:rsidR="00052209" w:rsidRPr="00192B77">
        <w:rPr>
          <w:rFonts w:asciiTheme="minorHAnsi" w:hAnsiTheme="minorHAnsi" w:cstheme="minorHAnsi"/>
          <w:b/>
        </w:rPr>
        <w:tab/>
      </w:r>
      <w:r w:rsidR="00052209" w:rsidRPr="00192B77">
        <w:rPr>
          <w:rFonts w:asciiTheme="minorHAnsi" w:hAnsiTheme="minorHAnsi" w:cstheme="minorHAnsi"/>
        </w:rPr>
        <w:t>P</w:t>
      </w:r>
      <w:r w:rsidR="00052209" w:rsidRPr="00192B77">
        <w:rPr>
          <w:rFonts w:asciiTheme="minorHAnsi" w:hAnsiTheme="minorHAnsi" w:cstheme="minorHAnsi"/>
          <w:color w:val="000000"/>
        </w:rPr>
        <w:t xml:space="preserve">isano testiranje </w:t>
      </w:r>
    </w:p>
    <w:p w14:paraId="0490D24D" w14:textId="77777777" w:rsidR="00052209" w:rsidRPr="007D3ECD" w:rsidRDefault="00052209" w:rsidP="0005220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14:paraId="42E08F9E" w14:textId="77777777" w:rsidR="00052209" w:rsidRPr="00E042D3" w:rsidRDefault="00052209" w:rsidP="00052209">
      <w:pPr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E042D3">
        <w:rPr>
          <w:rFonts w:asciiTheme="minorHAnsi" w:hAnsiTheme="minorHAnsi" w:cstheme="minorHAnsi"/>
          <w:b/>
          <w:color w:val="000000"/>
          <w:u w:val="single"/>
        </w:rPr>
        <w:t>Obavijest o vremenu usmenog testiranja (intervju</w:t>
      </w:r>
      <w:r>
        <w:rPr>
          <w:rFonts w:asciiTheme="minorHAnsi" w:hAnsiTheme="minorHAnsi" w:cstheme="minorHAnsi"/>
          <w:b/>
          <w:color w:val="000000"/>
          <w:u w:val="single"/>
        </w:rPr>
        <w:t>a</w:t>
      </w:r>
      <w:r w:rsidRPr="00E042D3">
        <w:rPr>
          <w:rFonts w:asciiTheme="minorHAnsi" w:hAnsiTheme="minorHAnsi" w:cstheme="minorHAnsi"/>
          <w:b/>
          <w:color w:val="000000"/>
          <w:u w:val="single"/>
        </w:rPr>
        <w:t>) za kandidate koji ostvare 60% bodova od ukupnog broja bodova na pisanom testiranju biti će dana nakon završetka pisanog testiranja</w:t>
      </w:r>
      <w:r w:rsidRPr="00E042D3">
        <w:rPr>
          <w:rFonts w:asciiTheme="minorHAnsi" w:hAnsiTheme="minorHAnsi" w:cstheme="minorHAnsi"/>
          <w:b/>
          <w:color w:val="000000"/>
        </w:rPr>
        <w:t>.</w:t>
      </w:r>
    </w:p>
    <w:p w14:paraId="3BF26A5A" w14:textId="77777777" w:rsidR="00052209" w:rsidRDefault="00052209" w:rsidP="00052209">
      <w:pPr>
        <w:rPr>
          <w:rFonts w:asciiTheme="minorHAnsi" w:hAnsiTheme="minorHAnsi" w:cstheme="minorHAnsi"/>
          <w:b/>
          <w:i/>
        </w:rPr>
      </w:pPr>
    </w:p>
    <w:p w14:paraId="5DE6E33F" w14:textId="2019419B" w:rsidR="00052209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3F6A5EA" w14:textId="2847A3E1" w:rsidR="00A03D0B" w:rsidRDefault="00A03D0B" w:rsidP="00052209">
      <w:pPr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2291"/>
        <w:gridCol w:w="2489"/>
        <w:gridCol w:w="1710"/>
        <w:gridCol w:w="1546"/>
      </w:tblGrid>
      <w:tr w:rsidR="00A03D0B" w:rsidRPr="007D3ECD" w14:paraId="09BA6C4B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FFF62EC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30760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BEA94B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717DA9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14:paraId="69EE86F2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EBBE7D9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7D3ECD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A03D0B" w:rsidRPr="007D3ECD" w14:paraId="3915044F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217B" w14:textId="77777777" w:rsidR="00A03D0B" w:rsidRPr="007D3ECD" w:rsidRDefault="00A03D0B" w:rsidP="00A03D0B">
            <w:pPr>
              <w:spacing w:line="256" w:lineRule="auto"/>
              <w:ind w:left="360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E65A47" w14:textId="1AF8EDAB" w:rsidR="00A03D0B" w:rsidRPr="007D3ECD" w:rsidRDefault="009E31DD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Sara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Bilan</w:t>
            </w:r>
            <w:proofErr w:type="spellEnd"/>
            <w:r w:rsidR="00A03D0B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223387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FA4CD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20F63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6F1259CB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31F24" w14:textId="77777777" w:rsidR="00A03D0B" w:rsidRPr="007D3ECD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DE9D1D" w14:textId="77777777" w:rsidR="00A03D0B" w:rsidRPr="007D3ECD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Štampalija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3E5740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fizičke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kulture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A5F383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7BCA72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D3ECD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07AB73A1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D9E" w14:textId="77777777" w:rsidR="00A03D0B" w:rsidRPr="007D3ECD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05D65" w14:textId="77777777" w:rsidR="00A03D0B" w:rsidRPr="000D10E4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Antulov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Jović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B9ABF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fizičke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kulture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C6DEC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1DD17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4B76F4EE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AAC6" w14:textId="77777777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74C1D" w14:textId="5310FB8C" w:rsidR="00A03D0B" w:rsidRPr="000D10E4" w:rsidRDefault="00402867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Martinović</w:t>
            </w:r>
            <w:proofErr w:type="spellEnd"/>
            <w:r w:rsidR="00A03D0B"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FDABE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profesor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fizičke</w:t>
            </w:r>
            <w:proofErr w:type="spellEnd"/>
            <w:r w:rsidRPr="00CF68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CF68C7">
              <w:rPr>
                <w:rFonts w:asciiTheme="minorHAnsi" w:hAnsiTheme="minorHAnsi" w:cstheme="minorHAnsi"/>
                <w:lang w:val="de-DE" w:eastAsia="en-US"/>
              </w:rPr>
              <w:t>kulture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375535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CB635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756657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581CC3DD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3AF5" w14:textId="77777777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5A371" w14:textId="77777777" w:rsidR="00A03D0B" w:rsidRPr="000D10E4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Goreta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091A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sveučilišni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62F98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CAB84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433C410C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54E7" w14:textId="786F541B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F19CE" w14:textId="77777777" w:rsidR="00A03D0B" w:rsidRPr="000D10E4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Domagoj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Filip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Šimunović</w:t>
            </w:r>
            <w:proofErr w:type="spellEnd"/>
            <w:r w:rsidRPr="000D10E4">
              <w:rPr>
                <w:rFonts w:asciiTheme="minorHAnsi" w:hAnsiTheme="minorHAnsi" w:cstheme="minorHAnsi"/>
                <w:b/>
                <w:lang w:val="de-DE" w:eastAsia="en-US"/>
              </w:rPr>
              <w:t xml:space="preserve">,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DBF4B" w14:textId="77777777" w:rsidR="00A03D0B" w:rsidRPr="000D10E4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skijanju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0505A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757B2" w14:textId="77777777" w:rsidR="00A03D0B" w:rsidRPr="007D3ECD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E729CA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0D89FAAA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6C34" w14:textId="639EDE68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6C289" w14:textId="77777777" w:rsidR="00A03D0B" w:rsidRPr="00E729CA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Renato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Kožulić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>,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1CBB9" w14:textId="77777777" w:rsidR="00A03D0B" w:rsidRPr="00E729CA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DB0EC7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DB0EC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DB0EC7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515CC3" w14:textId="77777777" w:rsidR="00A03D0B" w:rsidRPr="00E729CA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0758A" w14:textId="77777777" w:rsidR="00A03D0B" w:rsidRPr="00E729CA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05B25952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2D6" w14:textId="51449E8B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8.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36C43" w14:textId="77777777" w:rsidR="00A03D0B" w:rsidRDefault="00A03D0B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Ante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Rak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>,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D19BD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12D02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0753E2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8708C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0753E2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03D0B" w:rsidRPr="007D3ECD" w14:paraId="7B23D44B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395" w14:textId="5230FC13" w:rsidR="00A03D0B" w:rsidRDefault="00A03D0B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9.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265B9" w14:textId="5D69343B" w:rsidR="00A03D0B" w:rsidRDefault="00751D03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Tea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Šarić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>,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545B2" w14:textId="7C1C4EFE" w:rsidR="00A03D0B" w:rsidRDefault="00751D03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</w:t>
            </w:r>
            <w:r w:rsidR="00A03D0B">
              <w:rPr>
                <w:rFonts w:asciiTheme="minorHAnsi" w:hAnsiTheme="minorHAnsi" w:cstheme="minorHAnsi"/>
                <w:lang w:val="de-DE" w:eastAsia="en-US"/>
              </w:rPr>
              <w:t>agistra</w:t>
            </w:r>
            <w:proofErr w:type="spellEnd"/>
            <w:r w:rsidR="00A03D0B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A03D0B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F8F2F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4EFE4" w14:textId="77777777" w:rsidR="00A03D0B" w:rsidRDefault="00A03D0B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A283E" w:rsidRPr="007D3ECD" w14:paraId="1E5F4BFE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860E" w14:textId="497513D1" w:rsidR="009A283E" w:rsidRDefault="00252D91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10.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AAABD" w14:textId="7410D1F5" w:rsidR="009A283E" w:rsidRDefault="009A283E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Pilić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>,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504D5" w14:textId="02B9A77D" w:rsidR="009A283E" w:rsidRDefault="009A283E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70FA2" w14:textId="0FA54B8F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F92CB" w14:textId="54EC29BB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A283E" w:rsidRPr="007D3ECD" w14:paraId="06737974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A926" w14:textId="22B7E6A1" w:rsidR="009A283E" w:rsidRDefault="00252D91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11.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7E51A" w14:textId="445393CC" w:rsidR="009A283E" w:rsidRDefault="009A283E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Krešimir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Baljkas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>,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D0F87" w14:textId="5559D33F" w:rsidR="009A283E" w:rsidRPr="000753E2" w:rsidRDefault="009A283E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99C44" w14:textId="53506EF6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C97AD" w14:textId="0309BC03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A283E" w:rsidRPr="007D3ECD" w14:paraId="08B34E4A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BF7D" w14:textId="07D24714" w:rsidR="009A283E" w:rsidRDefault="00252D91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12.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00524" w14:textId="34A9C98B" w:rsidR="009A283E" w:rsidRDefault="009A283E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Filip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Živković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1EAAD" w14:textId="70A5A47F" w:rsidR="009A283E" w:rsidRPr="000753E2" w:rsidRDefault="009A283E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4DC52" w14:textId="4FBDAE2E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4F7CD" w14:textId="277E60BC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A283E" w:rsidRPr="007D3ECD" w14:paraId="5AF56776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D10" w14:textId="3F9D9540" w:rsidR="009A283E" w:rsidRDefault="00252D91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lastRenderedPageBreak/>
              <w:t>13.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FAEB0" w14:textId="6E6FC3A8" w:rsidR="009A283E" w:rsidRDefault="009A283E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Luka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Čupić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D618B" w14:textId="50B1EEF4" w:rsidR="009A283E" w:rsidRPr="000753E2" w:rsidRDefault="009A283E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3CF8A" w14:textId="7DC21845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DA3E4" w14:textId="3651D521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A283E" w:rsidRPr="007D3ECD" w14:paraId="3DAC9721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4925" w14:textId="446DD7E5" w:rsidR="009A283E" w:rsidRDefault="00252D91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14.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9F452" w14:textId="58C7779D" w:rsidR="009A283E" w:rsidRDefault="009A283E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Antonia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Rupić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Marić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ECC92" w14:textId="6252A584" w:rsidR="009A283E" w:rsidRPr="000753E2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AF4A0" w14:textId="1A29F9C4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77411" w14:textId="7C6A32BE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9A283E" w:rsidRPr="007D3ECD" w14:paraId="6A7F60F0" w14:textId="77777777" w:rsidTr="00A03D0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8A7E" w14:textId="7EF2EFF4" w:rsidR="009A283E" w:rsidRDefault="00252D91" w:rsidP="00A03D0B">
            <w:pPr>
              <w:pStyle w:val="Odlomakpopisa"/>
              <w:spacing w:line="256" w:lineRule="auto"/>
              <w:ind w:left="318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15.</w:t>
            </w:r>
            <w:bookmarkStart w:id="0" w:name="_GoBack"/>
            <w:bookmarkEnd w:id="0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CB29B" w14:textId="5264064D" w:rsidR="009A283E" w:rsidRDefault="00252D91" w:rsidP="00AF0660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Antonija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Vukičević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CABF0" w14:textId="17A4A839" w:rsidR="009A283E" w:rsidRPr="000753E2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 w:rsidRPr="000753E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0753E2">
              <w:rPr>
                <w:rFonts w:asciiTheme="minorHAnsi" w:hAnsiTheme="minorHAnsi" w:cstheme="minorHAnsi"/>
                <w:lang w:val="de-DE" w:eastAsia="en-US"/>
              </w:rPr>
              <w:t>kineziologije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CD08E8" w14:textId="543E85C1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DB635B" w14:textId="1129A879" w:rsidR="009A283E" w:rsidRPr="00D85B53" w:rsidRDefault="00252D91" w:rsidP="00AF0660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D85B53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14:paraId="5044A12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3E81688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9B561C8" w14:textId="77777777" w:rsidR="00052209" w:rsidRPr="007D3ECD" w:rsidRDefault="00052209" w:rsidP="00052209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  <w:b/>
        </w:rPr>
        <w:t>PRAVILA TESTI</w:t>
      </w:r>
      <w:r>
        <w:rPr>
          <w:rFonts w:asciiTheme="minorHAnsi" w:hAnsiTheme="minorHAnsi" w:cstheme="minorHAnsi"/>
          <w:b/>
        </w:rPr>
        <w:t>RANJA</w:t>
      </w:r>
    </w:p>
    <w:p w14:paraId="2E75119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ab/>
      </w:r>
    </w:p>
    <w:p w14:paraId="5C30C930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14:paraId="56A30F87" w14:textId="77777777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14:paraId="489786C2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78199CB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 podijeliti testove kandidatima.</w:t>
      </w:r>
    </w:p>
    <w:p w14:paraId="099DE2F6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Pr="007D3ECD">
        <w:rPr>
          <w:rFonts w:asciiTheme="minorHAnsi" w:hAnsiTheme="minorHAnsi" w:cstheme="minorHAnsi"/>
        </w:rPr>
        <w:t xml:space="preserve">. Test sadrži maksimalno 30 pitanja. Predviđeno vrijeme testiranja je 45 minuta. Maksimalni broj bodova je 30.         </w:t>
      </w:r>
    </w:p>
    <w:p w14:paraId="0918C020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158F4D6A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14:paraId="3599A16B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14:paraId="61D24B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14:paraId="5BA39DD6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14:paraId="2EEAF867" w14:textId="77777777" w:rsidR="00052209" w:rsidRPr="007D3ECD" w:rsidRDefault="00052209" w:rsidP="0005220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14:paraId="07486335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7F12AF48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14:paraId="0ADB64D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14:paraId="1DB8D73D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Pravo na pristup razgovoru s Povjerenstvom ostvaruje kandidat koji je na testu ostvario najmanje (6</w:t>
      </w:r>
      <w:r>
        <w:rPr>
          <w:rFonts w:asciiTheme="minorHAnsi" w:hAnsiTheme="minorHAnsi" w:cstheme="minorHAnsi"/>
        </w:rPr>
        <w:t>6</w:t>
      </w:r>
      <w:r w:rsidRPr="007D3ECD">
        <w:rPr>
          <w:rFonts w:asciiTheme="minorHAnsi" w:hAnsiTheme="minorHAnsi" w:cstheme="minorHAnsi"/>
        </w:rPr>
        <w:t xml:space="preserve"> %) bodova od ukupno 30 mogućih bodova.</w:t>
      </w:r>
    </w:p>
    <w:p w14:paraId="5726030B" w14:textId="77777777" w:rsidR="00052209" w:rsidRPr="007D3ECD" w:rsidRDefault="00052209" w:rsidP="00052209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Ako kandidati zadovolje na pisanom testu pozivaju se na razgovor (intervju) </w:t>
      </w:r>
      <w:r>
        <w:rPr>
          <w:rFonts w:asciiTheme="minorHAnsi" w:hAnsiTheme="minorHAnsi" w:cstheme="minorHAnsi"/>
        </w:rPr>
        <w:t>o čijem vremenu će biti obaviješteni nakon provedenog pisanog testiranja</w:t>
      </w:r>
      <w:r w:rsidRPr="007D3ECD">
        <w:rPr>
          <w:rFonts w:asciiTheme="minorHAnsi" w:hAnsiTheme="minorHAnsi" w:cstheme="minorHAnsi"/>
        </w:rPr>
        <w:t>.</w:t>
      </w:r>
    </w:p>
    <w:p w14:paraId="684FAC90" w14:textId="6464F85C" w:rsidR="00052209" w:rsidRPr="007D3ECD" w:rsidRDefault="00052209" w:rsidP="00052209">
      <w:pPr>
        <w:rPr>
          <w:rFonts w:asciiTheme="minorHAnsi" w:hAnsiTheme="minorHAnsi" w:cstheme="minorHAnsi"/>
          <w:b/>
          <w:i/>
        </w:rPr>
      </w:pPr>
      <w:r w:rsidRPr="00400943">
        <w:rPr>
          <w:rFonts w:asciiTheme="minorHAnsi" w:hAnsiTheme="minorHAnsi" w:cstheme="minorHAnsi"/>
        </w:rPr>
        <w:t xml:space="preserve">Poziv za testiranje objavljen  je dana </w:t>
      </w:r>
      <w:r w:rsidR="00796F13">
        <w:rPr>
          <w:rFonts w:asciiTheme="minorHAnsi" w:hAnsiTheme="minorHAnsi" w:cstheme="minorHAnsi"/>
        </w:rPr>
        <w:t>2</w:t>
      </w:r>
      <w:r w:rsidR="008F5E6E">
        <w:rPr>
          <w:rFonts w:asciiTheme="minorHAnsi" w:hAnsiTheme="minorHAnsi" w:cstheme="minorHAnsi"/>
        </w:rPr>
        <w:t>1</w:t>
      </w:r>
      <w:r w:rsidRPr="00400943">
        <w:rPr>
          <w:rFonts w:asciiTheme="minorHAnsi" w:hAnsiTheme="minorHAnsi" w:cstheme="minorHAnsi"/>
        </w:rPr>
        <w:t xml:space="preserve">. </w:t>
      </w:r>
      <w:r w:rsidR="008F5E6E">
        <w:rPr>
          <w:rFonts w:asciiTheme="minorHAnsi" w:hAnsiTheme="minorHAnsi" w:cstheme="minorHAnsi"/>
        </w:rPr>
        <w:t>ožujka</w:t>
      </w:r>
      <w:r w:rsidRPr="00400943">
        <w:rPr>
          <w:rFonts w:asciiTheme="minorHAnsi" w:hAnsiTheme="minorHAnsi" w:cstheme="minorHAnsi"/>
        </w:rPr>
        <w:t xml:space="preserve"> 2024. godine na mrežnoj stranici Osnovne</w:t>
      </w:r>
      <w:r w:rsidRPr="007D3ECD">
        <w:rPr>
          <w:rFonts w:asciiTheme="minorHAnsi" w:hAnsiTheme="minorHAnsi" w:cstheme="minorHAnsi"/>
        </w:rPr>
        <w:t xml:space="preserve"> škole </w:t>
      </w:r>
      <w:proofErr w:type="spellStart"/>
      <w:r w:rsidRPr="007D3ECD">
        <w:rPr>
          <w:rFonts w:asciiTheme="minorHAnsi" w:hAnsiTheme="minorHAnsi" w:cstheme="minorHAnsi"/>
        </w:rPr>
        <w:t>Meterize</w:t>
      </w:r>
      <w:proofErr w:type="spellEnd"/>
      <w:r w:rsidRPr="007D3ECD">
        <w:rPr>
          <w:rFonts w:asciiTheme="minorHAnsi" w:hAnsiTheme="minorHAnsi" w:cstheme="minorHAnsi"/>
        </w:rPr>
        <w:t xml:space="preserve">, Šibenik, </w:t>
      </w:r>
      <w:hyperlink r:id="rId7" w:history="1">
        <w:r w:rsidRPr="007D3ECD">
          <w:rPr>
            <w:color w:val="0000FF"/>
            <w:u w:val="single"/>
          </w:rPr>
          <w:t>http://os-meterize-si.skole.hr/</w:t>
        </w:r>
      </w:hyperlink>
      <w:r w:rsidRPr="007D3ECD">
        <w:rPr>
          <w:rFonts w:asciiTheme="minorHAnsi" w:hAnsiTheme="minorHAnsi" w:cstheme="minorHAnsi"/>
        </w:rPr>
        <w:t xml:space="preserve"> u izborniku  </w:t>
      </w:r>
      <w:r w:rsidRPr="007D3ECD">
        <w:rPr>
          <w:rFonts w:asciiTheme="minorHAnsi" w:hAnsiTheme="minorHAnsi" w:cstheme="minorHAnsi"/>
          <w:b/>
        </w:rPr>
        <w:t>NATJEČAJI</w:t>
      </w:r>
      <w:r w:rsidRPr="007D3ECD">
        <w:rPr>
          <w:rFonts w:asciiTheme="minorHAnsi" w:hAnsiTheme="minorHAnsi" w:cstheme="minorHAnsi"/>
        </w:rPr>
        <w:t xml:space="preserve">, podizborniku </w:t>
      </w:r>
      <w:r w:rsidRPr="007D3ECD">
        <w:rPr>
          <w:rFonts w:asciiTheme="minorHAnsi" w:hAnsiTheme="minorHAnsi" w:cstheme="minorHAnsi"/>
          <w:b/>
          <w:i/>
        </w:rPr>
        <w:t>Poziv kandidatima na testiranje</w:t>
      </w:r>
      <w:r w:rsidRPr="007D3ECD">
        <w:rPr>
          <w:rFonts w:asciiTheme="minorHAnsi" w:hAnsiTheme="minorHAnsi" w:cstheme="minorHAnsi"/>
          <w:i/>
        </w:rPr>
        <w:t>.</w:t>
      </w:r>
    </w:p>
    <w:p w14:paraId="539BFBE9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21BED31" w14:textId="77777777" w:rsidR="00052209" w:rsidRPr="007D3ECD" w:rsidRDefault="00052209" w:rsidP="00052209">
      <w:pPr>
        <w:rPr>
          <w:rFonts w:asciiTheme="minorHAnsi" w:hAnsiTheme="minorHAnsi" w:cstheme="minorHAnsi"/>
        </w:rPr>
      </w:pPr>
    </w:p>
    <w:p w14:paraId="24673896" w14:textId="77777777" w:rsidR="00052209" w:rsidRDefault="00052209" w:rsidP="00052209">
      <w:pPr>
        <w:ind w:left="5664"/>
        <w:rPr>
          <w:rFonts w:asciiTheme="minorHAnsi" w:hAnsiTheme="minorHAnsi" w:cstheme="minorHAnsi"/>
        </w:rPr>
      </w:pPr>
      <w:r w:rsidRPr="00400943">
        <w:rPr>
          <w:rFonts w:asciiTheme="minorHAnsi" w:hAnsiTheme="minorHAnsi" w:cstheme="minorHAnsi"/>
        </w:rPr>
        <w:t>POVJERENSTVO ZA PROCJENU I VREDNOVANJE KANDIDATA ZA ZAPOŠLJAVANJE</w:t>
      </w:r>
    </w:p>
    <w:p w14:paraId="26F2866B" w14:textId="77777777" w:rsidR="00052209" w:rsidRPr="007D3ECD" w:rsidRDefault="00052209" w:rsidP="00052209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D3ECD">
        <w:rPr>
          <w:rFonts w:asciiTheme="minorHAnsi" w:hAnsiTheme="minorHAnsi" w:cstheme="minorHAnsi"/>
        </w:rPr>
        <w:t xml:space="preserve">redsjednica </w:t>
      </w:r>
    </w:p>
    <w:p w14:paraId="411B8BFD" w14:textId="77777777" w:rsidR="00052209" w:rsidRPr="007D3ECD" w:rsidRDefault="00052209" w:rsidP="00052209">
      <w:pPr>
        <w:ind w:left="5664" w:firstLine="708"/>
        <w:rPr>
          <w:rFonts w:asciiTheme="minorHAnsi" w:hAnsiTheme="minorHAnsi" w:cstheme="minorHAnsi"/>
        </w:rPr>
      </w:pPr>
    </w:p>
    <w:p w14:paraId="58D64FEF" w14:textId="77777777" w:rsidR="00052209" w:rsidRPr="00582CA7" w:rsidRDefault="00052209" w:rsidP="00052209">
      <w:pPr>
        <w:ind w:left="4956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Ines Lovrić, prof.</w:t>
      </w: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14:paraId="30C57AA9" w14:textId="77777777" w:rsidR="00052209" w:rsidRPr="00582CA7" w:rsidRDefault="00052209" w:rsidP="00052209">
      <w:pPr>
        <w:rPr>
          <w:rFonts w:asciiTheme="minorHAnsi" w:hAnsiTheme="minorHAnsi" w:cstheme="minorHAnsi"/>
        </w:rPr>
      </w:pPr>
    </w:p>
    <w:p w14:paraId="22FF8262" w14:textId="77777777" w:rsidR="00052209" w:rsidRPr="00582CA7" w:rsidRDefault="00052209" w:rsidP="00052209">
      <w:pPr>
        <w:rPr>
          <w:rFonts w:asciiTheme="minorHAnsi" w:hAnsiTheme="minorHAnsi" w:cstheme="minorHAnsi"/>
        </w:rPr>
      </w:pPr>
    </w:p>
    <w:sectPr w:rsidR="00052209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CF14" w14:textId="77777777" w:rsidR="00612026" w:rsidRDefault="00612026">
      <w:r>
        <w:separator/>
      </w:r>
    </w:p>
  </w:endnote>
  <w:endnote w:type="continuationSeparator" w:id="0">
    <w:p w14:paraId="56E0C13D" w14:textId="77777777" w:rsidR="00612026" w:rsidRDefault="0061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640"/>
      <w:docPartObj>
        <w:docPartGallery w:val="Page Numbers (Bottom of Page)"/>
        <w:docPartUnique/>
      </w:docPartObj>
    </w:sdtPr>
    <w:sdtEndPr/>
    <w:sdtContent>
      <w:p w14:paraId="22B01E65" w14:textId="77777777" w:rsidR="00D7438D" w:rsidRDefault="006C7A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8AC049" w14:textId="77777777" w:rsidR="00D7438D" w:rsidRDefault="006120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8F93" w14:textId="77777777" w:rsidR="00612026" w:rsidRDefault="00612026">
      <w:r>
        <w:separator/>
      </w:r>
    </w:p>
  </w:footnote>
  <w:footnote w:type="continuationSeparator" w:id="0">
    <w:p w14:paraId="12449E89" w14:textId="77777777" w:rsidR="00612026" w:rsidRDefault="0061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4B"/>
    <w:rsid w:val="00003495"/>
    <w:rsid w:val="00052209"/>
    <w:rsid w:val="000D1148"/>
    <w:rsid w:val="001071D0"/>
    <w:rsid w:val="00192B77"/>
    <w:rsid w:val="00252D91"/>
    <w:rsid w:val="00290C29"/>
    <w:rsid w:val="00300954"/>
    <w:rsid w:val="00313F48"/>
    <w:rsid w:val="003A3B64"/>
    <w:rsid w:val="00402867"/>
    <w:rsid w:val="00480A00"/>
    <w:rsid w:val="004B584A"/>
    <w:rsid w:val="005A244B"/>
    <w:rsid w:val="00612026"/>
    <w:rsid w:val="00645334"/>
    <w:rsid w:val="006C7AE8"/>
    <w:rsid w:val="00751D03"/>
    <w:rsid w:val="00796F13"/>
    <w:rsid w:val="008C1DEE"/>
    <w:rsid w:val="008F5E6E"/>
    <w:rsid w:val="009A283E"/>
    <w:rsid w:val="009E31DD"/>
    <w:rsid w:val="00A03D0B"/>
    <w:rsid w:val="00A742B0"/>
    <w:rsid w:val="00C26C6F"/>
    <w:rsid w:val="00C83CC8"/>
    <w:rsid w:val="00D50D7A"/>
    <w:rsid w:val="00D8584E"/>
    <w:rsid w:val="00DD2285"/>
    <w:rsid w:val="00F2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8E9"/>
  <w15:chartTrackingRefBased/>
  <w15:docId w15:val="{2AE08DC3-A0DB-4DA8-BF4F-4B0B474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20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522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2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2024-02-11T15:29:00Z</dcterms:created>
  <dcterms:modified xsi:type="dcterms:W3CDTF">2024-03-21T21:07:00Z</dcterms:modified>
</cp:coreProperties>
</file>