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1E43" w14:textId="77777777" w:rsidR="00052209" w:rsidRDefault="00052209" w:rsidP="00052209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OSNOVNA ŠKOLA METERIZE, ŠIBENIK</w:t>
      </w:r>
    </w:p>
    <w:p w14:paraId="0F9EEB4D" w14:textId="77777777" w:rsidR="00052209" w:rsidRDefault="00052209" w:rsidP="0005220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PUT KROZ METERIZE 48</w:t>
      </w:r>
    </w:p>
    <w:p w14:paraId="5EB59F4B" w14:textId="77777777" w:rsidR="00052209" w:rsidRPr="007D3ECD" w:rsidRDefault="00052209" w:rsidP="0005220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</w:t>
      </w:r>
      <w:r w:rsidRPr="007D3ECD">
        <w:rPr>
          <w:rFonts w:asciiTheme="minorHAnsi" w:hAnsiTheme="minorHAnsi" w:cstheme="minorHAnsi"/>
          <w:lang w:val="de-DE"/>
        </w:rPr>
        <w:t>OVJERENSTVO</w:t>
      </w:r>
      <w:r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ZA PROCJENU I VREDNOVANJE KANDIDATA </w:t>
      </w:r>
      <w:r>
        <w:rPr>
          <w:rFonts w:asciiTheme="minorHAnsi" w:hAnsiTheme="minorHAnsi" w:cstheme="minorHAnsi"/>
          <w:lang w:val="de-DE"/>
        </w:rPr>
        <w:t>ZA ZAPOŠLJAVANJE</w:t>
      </w:r>
    </w:p>
    <w:p w14:paraId="78ACF488" w14:textId="591A090B" w:rsidR="00052209" w:rsidRPr="00C96CFA" w:rsidRDefault="00052209" w:rsidP="00052209">
      <w:pPr>
        <w:jc w:val="both"/>
        <w:rPr>
          <w:rFonts w:asciiTheme="minorHAnsi" w:hAnsiTheme="minorHAnsi" w:cstheme="minorHAnsi"/>
        </w:rPr>
      </w:pPr>
      <w:r w:rsidRPr="00C96CFA">
        <w:rPr>
          <w:rFonts w:asciiTheme="minorHAnsi" w:hAnsiTheme="minorHAnsi" w:cstheme="minorHAnsi"/>
          <w:lang w:val="de-DE"/>
        </w:rPr>
        <w:t xml:space="preserve">KLASA: </w:t>
      </w:r>
      <w:r w:rsidRPr="00C96CFA">
        <w:rPr>
          <w:rFonts w:asciiTheme="minorHAnsi" w:hAnsiTheme="minorHAnsi" w:cstheme="minorHAnsi"/>
        </w:rPr>
        <w:t>112-02/24-01/</w:t>
      </w:r>
      <w:r w:rsidR="008B4B2B" w:rsidRPr="00C96CFA">
        <w:rPr>
          <w:rFonts w:asciiTheme="minorHAnsi" w:hAnsiTheme="minorHAnsi" w:cstheme="minorHAnsi"/>
        </w:rPr>
        <w:t>9</w:t>
      </w:r>
    </w:p>
    <w:p w14:paraId="1E2E0204" w14:textId="527B677F" w:rsidR="00052209" w:rsidRPr="00C96CFA" w:rsidRDefault="00052209" w:rsidP="00052209">
      <w:pPr>
        <w:rPr>
          <w:rFonts w:asciiTheme="minorHAnsi" w:hAnsiTheme="minorHAnsi" w:cstheme="minorHAnsi"/>
          <w:lang w:val="de-DE"/>
        </w:rPr>
      </w:pPr>
      <w:r w:rsidRPr="00C96CFA">
        <w:rPr>
          <w:rFonts w:asciiTheme="minorHAnsi" w:hAnsiTheme="minorHAnsi" w:cstheme="minorHAnsi"/>
          <w:lang w:val="de-DE"/>
        </w:rPr>
        <w:t>URBROJ: 2182-1-41-01-24-</w:t>
      </w:r>
      <w:r w:rsidR="000F5F77" w:rsidRPr="00C96CFA">
        <w:rPr>
          <w:rFonts w:asciiTheme="minorHAnsi" w:hAnsiTheme="minorHAnsi" w:cstheme="minorHAnsi"/>
          <w:lang w:val="de-DE"/>
        </w:rPr>
        <w:t>5</w:t>
      </w:r>
      <w:bookmarkStart w:id="0" w:name="_GoBack"/>
      <w:bookmarkEnd w:id="0"/>
    </w:p>
    <w:p w14:paraId="661009A0" w14:textId="0D2216FD" w:rsidR="00052209" w:rsidRPr="007D3ECD" w:rsidRDefault="00052209" w:rsidP="00052209">
      <w:pPr>
        <w:rPr>
          <w:rFonts w:asciiTheme="minorHAnsi" w:hAnsiTheme="minorHAnsi" w:cstheme="minorHAnsi"/>
          <w:lang w:val="de-DE"/>
        </w:rPr>
      </w:pPr>
      <w:proofErr w:type="spellStart"/>
      <w:r w:rsidRPr="00C96CFA">
        <w:rPr>
          <w:rFonts w:asciiTheme="minorHAnsi" w:hAnsiTheme="minorHAnsi" w:cstheme="minorHAnsi"/>
          <w:lang w:val="de-DE"/>
        </w:rPr>
        <w:t>Šibenik</w:t>
      </w:r>
      <w:proofErr w:type="spellEnd"/>
      <w:r w:rsidRPr="00C96CFA">
        <w:rPr>
          <w:rFonts w:asciiTheme="minorHAnsi" w:hAnsiTheme="minorHAnsi" w:cstheme="minorHAnsi"/>
          <w:lang w:val="de-DE"/>
        </w:rPr>
        <w:t xml:space="preserve">, </w:t>
      </w:r>
      <w:r w:rsidR="00C96CFA" w:rsidRPr="00C96CFA">
        <w:rPr>
          <w:rFonts w:asciiTheme="minorHAnsi" w:hAnsiTheme="minorHAnsi" w:cstheme="minorHAnsi"/>
          <w:lang w:val="de-DE"/>
        </w:rPr>
        <w:t>6</w:t>
      </w:r>
      <w:r w:rsidRPr="00C96CF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C96CFA" w:rsidRPr="00C96CFA">
        <w:rPr>
          <w:rFonts w:asciiTheme="minorHAnsi" w:hAnsiTheme="minorHAnsi" w:cstheme="minorHAnsi"/>
          <w:lang w:val="de-DE"/>
        </w:rPr>
        <w:t>svibnja</w:t>
      </w:r>
      <w:proofErr w:type="spellEnd"/>
      <w:r w:rsidRPr="00C96CFA">
        <w:rPr>
          <w:rFonts w:asciiTheme="minorHAnsi" w:hAnsiTheme="minorHAnsi" w:cstheme="minorHAnsi"/>
          <w:lang w:val="de-DE"/>
        </w:rPr>
        <w:t xml:space="preserve"> 2024.</w:t>
      </w:r>
    </w:p>
    <w:p w14:paraId="104E257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210097CF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ECC958D" w14:textId="77777777" w:rsidR="00052209" w:rsidRPr="007D3ECD" w:rsidRDefault="00052209" w:rsidP="00052209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79920248" w14:textId="77777777" w:rsidR="00052209" w:rsidRPr="007D3ECD" w:rsidRDefault="00052209" w:rsidP="00052209">
      <w:pPr>
        <w:rPr>
          <w:rFonts w:asciiTheme="minorHAnsi" w:hAnsiTheme="minorHAnsi" w:cstheme="minorHAnsi"/>
          <w:b/>
        </w:rPr>
      </w:pPr>
    </w:p>
    <w:p w14:paraId="716E8FF8" w14:textId="1330F13B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Testiranje kandidata u postupku natječaja za zasnivanje radnog </w:t>
      </w:r>
      <w:r>
        <w:rPr>
          <w:rFonts w:asciiTheme="minorHAnsi" w:hAnsiTheme="minorHAnsi" w:cstheme="minorHAnsi"/>
        </w:rPr>
        <w:t xml:space="preserve">odnosa koji je objavljen dana </w:t>
      </w:r>
      <w:r w:rsidR="001233C2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. </w:t>
      </w:r>
      <w:r w:rsidR="001233C2">
        <w:rPr>
          <w:rFonts w:asciiTheme="minorHAnsi" w:hAnsiTheme="minorHAnsi" w:cstheme="minorHAnsi"/>
        </w:rPr>
        <w:t>travnja</w:t>
      </w:r>
      <w:r w:rsidRPr="007D3ECD">
        <w:rPr>
          <w:rFonts w:asciiTheme="minorHAnsi" w:hAnsiTheme="minorHAnsi" w:cstheme="minorHAnsi"/>
        </w:rPr>
        <w:t xml:space="preserve">  20</w:t>
      </w:r>
      <w:r>
        <w:rPr>
          <w:rFonts w:asciiTheme="minorHAnsi" w:hAnsiTheme="minorHAnsi" w:cstheme="minorHAnsi"/>
        </w:rPr>
        <w:t>24</w:t>
      </w:r>
      <w:r w:rsidRPr="007D3ECD">
        <w:rPr>
          <w:rFonts w:asciiTheme="minorHAnsi" w:hAnsiTheme="minorHAnsi" w:cstheme="minorHAnsi"/>
        </w:rPr>
        <w:t xml:space="preserve">. godine </w:t>
      </w:r>
      <w:r>
        <w:rPr>
          <w:rFonts w:asciiTheme="minorHAnsi" w:hAnsiTheme="minorHAnsi" w:cstheme="minorHAnsi"/>
        </w:rPr>
        <w:t xml:space="preserve">za </w:t>
      </w:r>
      <w:r w:rsidR="00B97F69" w:rsidRPr="00B97F69">
        <w:rPr>
          <w:rFonts w:asciiTheme="minorHAnsi" w:hAnsiTheme="minorHAnsi" w:cstheme="minorHAnsi"/>
        </w:rPr>
        <w:t>Učitelja Informatike (1 izvršitelj/</w:t>
      </w:r>
      <w:proofErr w:type="spellStart"/>
      <w:r w:rsidR="00B97F69" w:rsidRPr="00B97F69">
        <w:rPr>
          <w:rFonts w:asciiTheme="minorHAnsi" w:hAnsiTheme="minorHAnsi" w:cstheme="minorHAnsi"/>
        </w:rPr>
        <w:t>ica</w:t>
      </w:r>
      <w:proofErr w:type="spellEnd"/>
      <w:r w:rsidR="00B97F69" w:rsidRPr="00B97F69">
        <w:rPr>
          <w:rFonts w:asciiTheme="minorHAnsi" w:hAnsiTheme="minorHAnsi" w:cstheme="minorHAnsi"/>
        </w:rPr>
        <w:t xml:space="preserve">) -  na određeno, nepuno radno vrijeme od 36 sati tjedno u Osnovnoj školi </w:t>
      </w:r>
      <w:proofErr w:type="spellStart"/>
      <w:r w:rsidR="00B97F69" w:rsidRPr="00B97F69">
        <w:rPr>
          <w:rFonts w:asciiTheme="minorHAnsi" w:hAnsiTheme="minorHAnsi" w:cstheme="minorHAnsi"/>
        </w:rPr>
        <w:t>Meterize</w:t>
      </w:r>
      <w:proofErr w:type="spellEnd"/>
      <w:r w:rsidR="00B97F69" w:rsidRPr="00B97F69">
        <w:rPr>
          <w:rFonts w:asciiTheme="minorHAnsi" w:hAnsiTheme="minorHAnsi" w:cstheme="minorHAnsi"/>
        </w:rPr>
        <w:t xml:space="preserve">, Šibenik i Područnoj školi </w:t>
      </w:r>
      <w:proofErr w:type="spellStart"/>
      <w:r w:rsidR="00B97F69" w:rsidRPr="00B97F69">
        <w:rPr>
          <w:rFonts w:asciiTheme="minorHAnsi" w:hAnsiTheme="minorHAnsi" w:cstheme="minorHAnsi"/>
        </w:rPr>
        <w:t>Prvić</w:t>
      </w:r>
      <w:proofErr w:type="spellEnd"/>
      <w:r w:rsidR="00B97F69" w:rsidRPr="00B97F69">
        <w:rPr>
          <w:rFonts w:asciiTheme="minorHAnsi" w:hAnsiTheme="minorHAnsi" w:cstheme="minorHAnsi"/>
        </w:rPr>
        <w:t xml:space="preserve"> Šepurine (mjesto rada), do povratka djelatnice s </w:t>
      </w:r>
      <w:proofErr w:type="spellStart"/>
      <w:r w:rsidR="00B97F69" w:rsidRPr="00B97F69">
        <w:rPr>
          <w:rFonts w:asciiTheme="minorHAnsi" w:hAnsiTheme="minorHAnsi" w:cstheme="minorHAnsi"/>
        </w:rPr>
        <w:t>rodiljnog</w:t>
      </w:r>
      <w:proofErr w:type="spellEnd"/>
      <w:r w:rsidR="00B97F69" w:rsidRPr="00B97F69">
        <w:rPr>
          <w:rFonts w:asciiTheme="minorHAnsi" w:hAnsiTheme="minorHAnsi" w:cstheme="minorHAnsi"/>
        </w:rPr>
        <w:t>/ roditeljskog dopusta</w:t>
      </w:r>
      <w:r w:rsidR="00B97F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objavljenog </w:t>
      </w:r>
      <w:r w:rsidRPr="007D3ECD">
        <w:rPr>
          <w:rFonts w:asciiTheme="minorHAnsi" w:hAnsiTheme="minorHAnsi" w:cstheme="minorHAnsi"/>
        </w:rPr>
        <w:t>na mrežn</w:t>
      </w:r>
      <w:r>
        <w:rPr>
          <w:rFonts w:asciiTheme="minorHAnsi" w:hAnsiTheme="minorHAnsi" w:cstheme="minorHAnsi"/>
        </w:rPr>
        <w:t>im</w:t>
      </w:r>
      <w:r w:rsidRPr="007D3ECD">
        <w:rPr>
          <w:rFonts w:asciiTheme="minorHAnsi" w:hAnsiTheme="minorHAnsi" w:cstheme="minorHAnsi"/>
        </w:rPr>
        <w:t xml:space="preserve"> stranic</w:t>
      </w:r>
      <w:r>
        <w:rPr>
          <w:rFonts w:asciiTheme="minorHAnsi" w:hAnsiTheme="minorHAnsi" w:cstheme="minorHAnsi"/>
        </w:rPr>
        <w:t>ama</w:t>
      </w:r>
      <w:r w:rsidRPr="007D3ECD">
        <w:rPr>
          <w:rFonts w:asciiTheme="minorHAnsi" w:hAnsiTheme="minorHAnsi" w:cstheme="minorHAnsi"/>
        </w:rPr>
        <w:t xml:space="preserve"> i oglasn</w:t>
      </w:r>
      <w:r>
        <w:rPr>
          <w:rFonts w:asciiTheme="minorHAnsi" w:hAnsiTheme="minorHAnsi" w:cstheme="minorHAnsi"/>
        </w:rPr>
        <w:t>im</w:t>
      </w:r>
      <w:r w:rsidRPr="007D3ECD">
        <w:rPr>
          <w:rFonts w:asciiTheme="minorHAnsi" w:hAnsiTheme="minorHAnsi" w:cstheme="minorHAnsi"/>
        </w:rPr>
        <w:t xml:space="preserve"> ploč</w:t>
      </w:r>
      <w:r>
        <w:rPr>
          <w:rFonts w:asciiTheme="minorHAnsi" w:hAnsiTheme="minorHAnsi" w:cstheme="minorHAnsi"/>
        </w:rPr>
        <w:t>ama</w:t>
      </w:r>
      <w:r w:rsidRPr="007D3ECD">
        <w:rPr>
          <w:rFonts w:asciiTheme="minorHAnsi" w:hAnsiTheme="minorHAnsi" w:cstheme="minorHAnsi"/>
        </w:rPr>
        <w:t xml:space="preserve"> Hrvatskog zavoda za zapošljavanje i Osnovne škole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Pr="007D3ECD">
        <w:rPr>
          <w:rFonts w:asciiTheme="minorHAnsi" w:hAnsiTheme="minorHAnsi" w:cstheme="minorHAnsi"/>
        </w:rPr>
        <w:t xml:space="preserve"> održat će se u </w:t>
      </w:r>
      <w:r w:rsidR="00E5644B">
        <w:rPr>
          <w:rFonts w:asciiTheme="minorHAnsi" w:hAnsiTheme="minorHAnsi" w:cstheme="minorHAnsi"/>
          <w:b/>
          <w:u w:val="single"/>
        </w:rPr>
        <w:t>četvrtak</w:t>
      </w:r>
      <w:r w:rsidRPr="007D3ECD">
        <w:rPr>
          <w:rFonts w:asciiTheme="minorHAnsi" w:hAnsiTheme="minorHAnsi" w:cstheme="minorHAnsi"/>
          <w:u w:val="single"/>
        </w:rPr>
        <w:t xml:space="preserve">, </w:t>
      </w:r>
      <w:r w:rsidR="00E5644B">
        <w:rPr>
          <w:rFonts w:asciiTheme="minorHAnsi" w:hAnsiTheme="minorHAnsi" w:cstheme="minorHAnsi"/>
          <w:b/>
          <w:u w:val="single"/>
        </w:rPr>
        <w:t>9</w:t>
      </w:r>
      <w:r w:rsidRPr="007D3ECD">
        <w:rPr>
          <w:rFonts w:asciiTheme="minorHAnsi" w:hAnsiTheme="minorHAnsi" w:cstheme="minorHAnsi"/>
          <w:b/>
          <w:u w:val="single"/>
        </w:rPr>
        <w:t xml:space="preserve">. </w:t>
      </w:r>
      <w:r w:rsidR="00E5644B">
        <w:rPr>
          <w:rFonts w:asciiTheme="minorHAnsi" w:hAnsiTheme="minorHAnsi" w:cstheme="minorHAnsi"/>
          <w:b/>
          <w:u w:val="single"/>
        </w:rPr>
        <w:t>svibnja</w:t>
      </w:r>
      <w:r w:rsidRPr="007D3ECD">
        <w:rPr>
          <w:rFonts w:asciiTheme="minorHAnsi" w:hAnsiTheme="minorHAnsi" w:cstheme="minorHAnsi"/>
          <w:b/>
          <w:u w:val="single"/>
        </w:rPr>
        <w:t xml:space="preserve"> 20</w:t>
      </w:r>
      <w:r>
        <w:rPr>
          <w:rFonts w:asciiTheme="minorHAnsi" w:hAnsiTheme="minorHAnsi" w:cstheme="minorHAnsi"/>
          <w:b/>
          <w:u w:val="single"/>
        </w:rPr>
        <w:t>24</w:t>
      </w:r>
      <w:r w:rsidRPr="007D3ECD">
        <w:rPr>
          <w:rFonts w:asciiTheme="minorHAnsi" w:hAnsiTheme="minorHAnsi" w:cstheme="minorHAnsi"/>
          <w:b/>
        </w:rPr>
        <w:t>.</w:t>
      </w:r>
      <w:r w:rsidRPr="007D3ECD">
        <w:rPr>
          <w:rFonts w:asciiTheme="minorHAnsi" w:hAnsiTheme="minorHAnsi" w:cstheme="minorHAnsi"/>
          <w:b/>
          <w:i/>
        </w:rPr>
        <w:t xml:space="preserve"> </w:t>
      </w:r>
      <w:r w:rsidRPr="007D3ECD">
        <w:rPr>
          <w:rFonts w:asciiTheme="minorHAnsi" w:hAnsiTheme="minorHAnsi" w:cstheme="minorHAnsi"/>
        </w:rPr>
        <w:t xml:space="preserve">godine </w:t>
      </w:r>
      <w:r w:rsidR="00C83CC8">
        <w:rPr>
          <w:rFonts w:asciiTheme="minorHAnsi" w:hAnsiTheme="minorHAnsi" w:cstheme="minorHAnsi"/>
        </w:rPr>
        <w:t xml:space="preserve">u </w:t>
      </w:r>
      <w:r w:rsidR="00E5644B">
        <w:rPr>
          <w:rFonts w:asciiTheme="minorHAnsi" w:hAnsiTheme="minorHAnsi" w:cstheme="minorHAnsi"/>
          <w:b/>
        </w:rPr>
        <w:t>14</w:t>
      </w:r>
      <w:r w:rsidR="00C83CC8" w:rsidRPr="00C83CC8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C83CC8" w:rsidRPr="00C83CC8">
        <w:rPr>
          <w:rFonts w:asciiTheme="minorHAnsi" w:hAnsiTheme="minorHAnsi" w:cstheme="minorHAnsi"/>
          <w:b/>
        </w:rPr>
        <w:t>00 sati</w:t>
      </w:r>
      <w:r w:rsidR="00C83CC8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>prema navedenom rasporedu (</w:t>
      </w:r>
      <w:r>
        <w:rPr>
          <w:rFonts w:asciiTheme="minorHAnsi" w:hAnsiTheme="minorHAnsi" w:cstheme="minorHAnsi"/>
        </w:rPr>
        <w:t>kat</w:t>
      </w:r>
      <w:r w:rsidRPr="007D3EC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knjižnica</w:t>
      </w:r>
      <w:r w:rsidRPr="007D3ECD">
        <w:rPr>
          <w:rFonts w:asciiTheme="minorHAnsi" w:hAnsiTheme="minorHAnsi" w:cstheme="minorHAnsi"/>
        </w:rPr>
        <w:t>) prema navedenom rasporedu.</w:t>
      </w:r>
    </w:p>
    <w:p w14:paraId="39961B33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4E9E41FA" w14:textId="1732221A" w:rsidR="00052209" w:rsidRPr="00192B77" w:rsidRDefault="00E5644B" w:rsidP="00192B77">
      <w:pPr>
        <w:rPr>
          <w:rFonts w:asciiTheme="minorHAnsi" w:hAnsiTheme="minorHAnsi" w:cstheme="minorHAnsi"/>
          <w:b/>
          <w:u w:val="single"/>
          <w:lang w:val="de-DE"/>
        </w:rPr>
      </w:pPr>
      <w:r>
        <w:rPr>
          <w:rFonts w:asciiTheme="minorHAnsi" w:hAnsiTheme="minorHAnsi" w:cstheme="minorHAnsi"/>
          <w:b/>
        </w:rPr>
        <w:t>13</w:t>
      </w:r>
      <w:r w:rsidR="00052209" w:rsidRPr="00192B77">
        <w:rPr>
          <w:rFonts w:asciiTheme="minorHAnsi" w:hAnsiTheme="minorHAnsi" w:cstheme="minorHAnsi"/>
          <w:b/>
        </w:rPr>
        <w:t>: 45</w:t>
      </w:r>
      <w:r w:rsidR="00052209" w:rsidRPr="00192B77">
        <w:rPr>
          <w:rFonts w:asciiTheme="minorHAnsi" w:hAnsiTheme="minorHAnsi" w:cstheme="minorHAnsi"/>
          <w:b/>
        </w:rPr>
        <w:tab/>
        <w:t>-</w:t>
      </w:r>
      <w:r w:rsidR="00052209" w:rsidRPr="00192B7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00-</w:t>
      </w:r>
      <w:r w:rsidR="00052209" w:rsidRPr="00192B77">
        <w:rPr>
          <w:rFonts w:asciiTheme="minorHAnsi" w:hAnsiTheme="minorHAnsi" w:cstheme="minorHAnsi"/>
          <w:b/>
        </w:rPr>
        <w:tab/>
      </w:r>
      <w:r w:rsidR="00052209" w:rsidRPr="00192B77">
        <w:rPr>
          <w:rFonts w:asciiTheme="minorHAnsi" w:hAnsiTheme="minorHAnsi" w:cstheme="minorHAnsi"/>
        </w:rPr>
        <w:t>Dolazak i utvrđivanje identiteta i popisa kandidata</w:t>
      </w:r>
    </w:p>
    <w:p w14:paraId="2855F47B" w14:textId="4F9A638B" w:rsidR="00052209" w:rsidRPr="00192B77" w:rsidRDefault="00E5644B" w:rsidP="00192B77">
      <w:pPr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00</w:t>
      </w:r>
      <w:r w:rsidR="00052209" w:rsidRPr="00192B77">
        <w:rPr>
          <w:rFonts w:asciiTheme="minorHAnsi" w:hAnsiTheme="minorHAnsi" w:cstheme="minorHAnsi"/>
          <w:b/>
        </w:rPr>
        <w:tab/>
        <w:t>-</w:t>
      </w:r>
      <w:r w:rsidR="00052209" w:rsidRPr="00192B7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14</w:t>
      </w:r>
      <w:r w:rsidR="00052209" w:rsidRPr="00192B77">
        <w:rPr>
          <w:rFonts w:asciiTheme="minorHAnsi" w:hAnsiTheme="minorHAnsi" w:cstheme="minorHAnsi"/>
          <w:b/>
        </w:rPr>
        <w:t>:</w:t>
      </w:r>
      <w:r w:rsidR="00192B77">
        <w:rPr>
          <w:rFonts w:asciiTheme="minorHAnsi" w:hAnsiTheme="minorHAnsi" w:cstheme="minorHAnsi"/>
          <w:b/>
        </w:rPr>
        <w:t xml:space="preserve"> </w:t>
      </w:r>
      <w:r w:rsidR="00052209" w:rsidRPr="00192B77">
        <w:rPr>
          <w:rFonts w:asciiTheme="minorHAnsi" w:hAnsiTheme="minorHAnsi" w:cstheme="minorHAnsi"/>
          <w:b/>
        </w:rPr>
        <w:t>45-</w:t>
      </w:r>
      <w:r w:rsidR="00052209" w:rsidRPr="00192B77">
        <w:rPr>
          <w:rFonts w:asciiTheme="minorHAnsi" w:hAnsiTheme="minorHAnsi" w:cstheme="minorHAnsi"/>
          <w:b/>
        </w:rPr>
        <w:tab/>
      </w:r>
      <w:r w:rsidR="00052209" w:rsidRPr="00192B77">
        <w:rPr>
          <w:rFonts w:asciiTheme="minorHAnsi" w:hAnsiTheme="minorHAnsi" w:cstheme="minorHAnsi"/>
        </w:rPr>
        <w:t>P</w:t>
      </w:r>
      <w:r w:rsidR="00052209" w:rsidRPr="00192B77">
        <w:rPr>
          <w:rFonts w:asciiTheme="minorHAnsi" w:hAnsiTheme="minorHAnsi" w:cstheme="minorHAnsi"/>
          <w:color w:val="000000"/>
        </w:rPr>
        <w:t xml:space="preserve">isano testiranje </w:t>
      </w:r>
    </w:p>
    <w:p w14:paraId="0490D24D" w14:textId="77777777" w:rsidR="00052209" w:rsidRPr="007D3ECD" w:rsidRDefault="00052209" w:rsidP="00052209">
      <w:pPr>
        <w:pStyle w:val="Odlomakpopisa"/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</w:p>
    <w:p w14:paraId="42E08F9E" w14:textId="77777777" w:rsidR="00052209" w:rsidRPr="00E042D3" w:rsidRDefault="00052209" w:rsidP="00052209">
      <w:pPr>
        <w:autoSpaceDE w:val="0"/>
        <w:autoSpaceDN w:val="0"/>
        <w:adjustRightInd w:val="0"/>
        <w:spacing w:after="19"/>
        <w:rPr>
          <w:rFonts w:asciiTheme="minorHAnsi" w:hAnsiTheme="minorHAnsi" w:cstheme="minorHAnsi"/>
          <w:color w:val="000000"/>
        </w:rPr>
      </w:pPr>
      <w:r w:rsidRPr="00E042D3">
        <w:rPr>
          <w:rFonts w:asciiTheme="minorHAnsi" w:hAnsiTheme="minorHAnsi" w:cstheme="minorHAnsi"/>
          <w:b/>
          <w:color w:val="000000"/>
          <w:u w:val="single"/>
        </w:rPr>
        <w:t>Obavijest o vremenu usmenog testiranja (intervju</w:t>
      </w:r>
      <w:r>
        <w:rPr>
          <w:rFonts w:asciiTheme="minorHAnsi" w:hAnsiTheme="minorHAnsi" w:cstheme="minorHAnsi"/>
          <w:b/>
          <w:color w:val="000000"/>
          <w:u w:val="single"/>
        </w:rPr>
        <w:t>a</w:t>
      </w:r>
      <w:r w:rsidRPr="00E042D3">
        <w:rPr>
          <w:rFonts w:asciiTheme="minorHAnsi" w:hAnsiTheme="minorHAnsi" w:cstheme="minorHAnsi"/>
          <w:b/>
          <w:color w:val="000000"/>
          <w:u w:val="single"/>
        </w:rPr>
        <w:t>) za kandidate koji ostvare 60% bodova od ukupnog broja bodova na pisanom testiranju biti će dana nakon završetka pisanog testiranja</w:t>
      </w:r>
      <w:r w:rsidRPr="00E042D3">
        <w:rPr>
          <w:rFonts w:asciiTheme="minorHAnsi" w:hAnsiTheme="minorHAnsi" w:cstheme="minorHAnsi"/>
          <w:b/>
          <w:color w:val="000000"/>
        </w:rPr>
        <w:t>.</w:t>
      </w:r>
    </w:p>
    <w:p w14:paraId="3BF26A5A" w14:textId="77777777" w:rsidR="00052209" w:rsidRDefault="00052209" w:rsidP="00052209">
      <w:pPr>
        <w:rPr>
          <w:rFonts w:asciiTheme="minorHAnsi" w:hAnsiTheme="minorHAnsi" w:cstheme="minorHAnsi"/>
          <w:b/>
          <w:i/>
        </w:rPr>
      </w:pPr>
    </w:p>
    <w:p w14:paraId="5DE6E33F" w14:textId="77777777" w:rsidR="00052209" w:rsidRPr="00E042D3" w:rsidRDefault="00052209" w:rsidP="00052209">
      <w:pPr>
        <w:rPr>
          <w:rFonts w:asciiTheme="minorHAnsi" w:hAnsiTheme="minorHAnsi" w:cstheme="minorHAnsi"/>
          <w:b/>
          <w:color w:val="000000"/>
        </w:rPr>
      </w:pPr>
      <w:r w:rsidRPr="007D3ECD">
        <w:rPr>
          <w:rFonts w:asciiTheme="minorHAnsi" w:hAnsiTheme="minorHAnsi" w:cstheme="minorHAnsi"/>
          <w:b/>
          <w:i/>
        </w:rPr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7DA8DEF2" w14:textId="77777777" w:rsidR="00052209" w:rsidRPr="007D3ECD" w:rsidRDefault="00052209" w:rsidP="00052209">
      <w:pPr>
        <w:pStyle w:val="Odlomakpopisa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8874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289"/>
        <w:gridCol w:w="2490"/>
        <w:gridCol w:w="1710"/>
        <w:gridCol w:w="1547"/>
      </w:tblGrid>
      <w:tr w:rsidR="000D1148" w:rsidRPr="007D3ECD" w14:paraId="3D71E7AD" w14:textId="77777777" w:rsidTr="00B97F69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7DDBCE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Redni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broj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64B46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i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prezime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kandidata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628351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Zvanje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546775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Pravodobnost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/</w:t>
            </w:r>
          </w:p>
          <w:p w14:paraId="5311D3B6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potpunost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prijave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DF3CFA5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lang w:val="de-DE" w:eastAsia="en-US"/>
              </w:rPr>
            </w:pP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Ispunjavanje</w:t>
            </w:r>
            <w:proofErr w:type="spellEnd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 xml:space="preserve"> </w:t>
            </w:r>
            <w:proofErr w:type="spellStart"/>
            <w:r w:rsidRPr="007D3ECD">
              <w:rPr>
                <w:rFonts w:asciiTheme="minorHAnsi" w:hAnsiTheme="minorHAnsi" w:cstheme="minorHAnsi"/>
                <w:b/>
                <w:i/>
                <w:lang w:val="de-DE" w:eastAsia="en-US"/>
              </w:rPr>
              <w:t>uvjeta</w:t>
            </w:r>
            <w:proofErr w:type="spellEnd"/>
          </w:p>
        </w:tc>
      </w:tr>
      <w:tr w:rsidR="000D1148" w:rsidRPr="007D3ECD" w14:paraId="64BBFB78" w14:textId="77777777" w:rsidTr="00B97F69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9FB4" w14:textId="77777777" w:rsidR="00052209" w:rsidRPr="007D3ECD" w:rsidRDefault="00052209" w:rsidP="00E5325B">
            <w:pPr>
              <w:spacing w:line="256" w:lineRule="auto"/>
              <w:ind w:left="360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89DA5" w14:textId="3995B3CA" w:rsidR="00052209" w:rsidRPr="007D3ECD" w:rsidRDefault="00B97F69" w:rsidP="00E5325B">
            <w:pPr>
              <w:spacing w:line="256" w:lineRule="auto"/>
              <w:rPr>
                <w:rFonts w:asciiTheme="minorHAnsi" w:hAnsiTheme="minorHAnsi" w:cstheme="minorHAnsi"/>
                <w:b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 xml:space="preserve">Marin </w:t>
            </w:r>
            <w:proofErr w:type="spellStart"/>
            <w:r>
              <w:rPr>
                <w:rFonts w:asciiTheme="minorHAnsi" w:hAnsiTheme="minorHAnsi" w:cstheme="minorHAnsi"/>
                <w:b/>
                <w:lang w:val="de-DE" w:eastAsia="en-US"/>
              </w:rPr>
              <w:t>Mrčela</w:t>
            </w:r>
            <w:proofErr w:type="spellEnd"/>
            <w:r w:rsidR="00052209" w:rsidRPr="000D10E4">
              <w:rPr>
                <w:rFonts w:asciiTheme="minorHAnsi" w:hAnsiTheme="minorHAnsi" w:cstheme="minorHAnsi"/>
                <w:b/>
                <w:lang w:val="de-DE" w:eastAsia="en-US"/>
              </w:rPr>
              <w:t xml:space="preserve">,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4BA4E" w14:textId="779C06F9" w:rsidR="00052209" w:rsidRPr="007D3ECD" w:rsidRDefault="00300954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de-DE" w:eastAsia="en-US"/>
              </w:rPr>
              <w:t>magist</w:t>
            </w:r>
            <w:r w:rsidR="00B97F69">
              <w:rPr>
                <w:rFonts w:asciiTheme="minorHAnsi" w:hAnsiTheme="minorHAnsi" w:cstheme="minorHAnsi"/>
                <w:lang w:val="de-DE" w:eastAsia="en-US"/>
              </w:rPr>
              <w:t>ar</w:t>
            </w:r>
            <w:proofErr w:type="spellEnd"/>
            <w:r w:rsidR="00B97F69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B97F69">
              <w:rPr>
                <w:rFonts w:asciiTheme="minorHAnsi" w:hAnsiTheme="minorHAnsi" w:cstheme="minorHAnsi"/>
                <w:lang w:val="de-DE" w:eastAsia="en-US"/>
              </w:rPr>
              <w:t>inženjer</w:t>
            </w:r>
            <w:proofErr w:type="spellEnd"/>
            <w:r w:rsidR="00B97F69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B97F69">
              <w:rPr>
                <w:rFonts w:asciiTheme="minorHAnsi" w:hAnsiTheme="minorHAnsi" w:cstheme="minorHAnsi"/>
                <w:lang w:val="de-DE" w:eastAsia="en-US"/>
              </w:rPr>
              <w:t>informacijske</w:t>
            </w:r>
            <w:proofErr w:type="spellEnd"/>
            <w:r w:rsidR="00B97F69">
              <w:rPr>
                <w:rFonts w:asciiTheme="minorHAnsi" w:hAnsiTheme="minorHAnsi" w:cstheme="minorHAnsi"/>
                <w:lang w:val="de-DE" w:eastAsia="en-US"/>
              </w:rPr>
              <w:t xml:space="preserve"> i </w:t>
            </w:r>
            <w:proofErr w:type="spellStart"/>
            <w:r w:rsidR="00B97F69">
              <w:rPr>
                <w:rFonts w:asciiTheme="minorHAnsi" w:hAnsiTheme="minorHAnsi" w:cstheme="minorHAnsi"/>
                <w:lang w:val="de-DE" w:eastAsia="en-US"/>
              </w:rPr>
              <w:t>komunikacijske</w:t>
            </w:r>
            <w:proofErr w:type="spellEnd"/>
            <w:r w:rsidR="00B97F69">
              <w:rPr>
                <w:rFonts w:asciiTheme="minorHAnsi" w:hAnsiTheme="minorHAnsi" w:cstheme="minorHAnsi"/>
                <w:lang w:val="de-DE" w:eastAsia="en-US"/>
              </w:rPr>
              <w:t xml:space="preserve"> </w:t>
            </w:r>
            <w:proofErr w:type="spellStart"/>
            <w:r w:rsidR="00B97F69">
              <w:rPr>
                <w:rFonts w:asciiTheme="minorHAnsi" w:hAnsiTheme="minorHAnsi" w:cstheme="minorHAnsi"/>
                <w:lang w:val="de-DE" w:eastAsia="en-US"/>
              </w:rPr>
              <w:t>tehnologije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035F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DA/DA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A46D3" w14:textId="77777777" w:rsidR="00052209" w:rsidRPr="007D3ECD" w:rsidRDefault="00052209" w:rsidP="00E5325B">
            <w:pPr>
              <w:spacing w:line="256" w:lineRule="auto"/>
              <w:jc w:val="center"/>
              <w:rPr>
                <w:rFonts w:asciiTheme="minorHAnsi" w:hAnsiTheme="minorHAnsi" w:cstheme="minorHAnsi"/>
                <w:lang w:val="de-DE" w:eastAsia="en-US"/>
              </w:rPr>
            </w:pPr>
            <w:r w:rsidRPr="007D3ECD">
              <w:rPr>
                <w:rFonts w:asciiTheme="minorHAnsi" w:hAnsiTheme="minorHAnsi" w:cstheme="minorHAnsi"/>
                <w:lang w:val="de-DE" w:eastAsia="en-US"/>
              </w:rPr>
              <w:t>DA</w:t>
            </w:r>
          </w:p>
        </w:tc>
      </w:tr>
    </w:tbl>
    <w:p w14:paraId="1BDB89DD" w14:textId="77777777" w:rsidR="00052209" w:rsidRPr="007D3ECD" w:rsidRDefault="00052209" w:rsidP="00052209">
      <w:pPr>
        <w:ind w:left="360"/>
        <w:rPr>
          <w:rFonts w:asciiTheme="minorHAnsi" w:hAnsiTheme="minorHAnsi" w:cstheme="minorHAnsi"/>
          <w:lang w:val="de-DE"/>
        </w:rPr>
      </w:pPr>
    </w:p>
    <w:p w14:paraId="5044A12D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73E81688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9B561C8" w14:textId="77777777" w:rsidR="00052209" w:rsidRPr="007D3ECD" w:rsidRDefault="00052209" w:rsidP="00052209">
      <w:pPr>
        <w:rPr>
          <w:rFonts w:asciiTheme="minorHAnsi" w:hAnsiTheme="minorHAnsi" w:cstheme="minorHAnsi"/>
          <w:b/>
        </w:rPr>
      </w:pPr>
      <w:r w:rsidRPr="007D3ECD">
        <w:rPr>
          <w:rFonts w:asciiTheme="minorHAnsi" w:hAnsiTheme="minorHAnsi" w:cstheme="minorHAnsi"/>
          <w:b/>
        </w:rPr>
        <w:t>PRAVILA TESTI</w:t>
      </w:r>
      <w:r>
        <w:rPr>
          <w:rFonts w:asciiTheme="minorHAnsi" w:hAnsiTheme="minorHAnsi" w:cstheme="minorHAnsi"/>
          <w:b/>
        </w:rPr>
        <w:t>RANJA</w:t>
      </w:r>
    </w:p>
    <w:p w14:paraId="2E751198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ab/>
      </w:r>
    </w:p>
    <w:p w14:paraId="5C30C930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Pisana  provjera kandidata obavit će se  putem pisanog testa.</w:t>
      </w:r>
    </w:p>
    <w:p w14:paraId="56A30F87" w14:textId="77777777" w:rsidR="00052209" w:rsidRPr="007D3ECD" w:rsidRDefault="00052209" w:rsidP="00052209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  <w:b/>
          <w:i/>
        </w:rPr>
        <w:t>Kandidati su dužni ponijeti sa sobom javnu ispravu (osobnu iskaznicu, putovnicu, vozačku dozvolu) na temelju koje se utvrđuje identitet kandidata.</w:t>
      </w:r>
    </w:p>
    <w:p w14:paraId="489786C2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78199CB6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 podijeliti testove kandidatima.</w:t>
      </w:r>
    </w:p>
    <w:p w14:paraId="099DE2F6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lastRenderedPageBreak/>
        <w:t xml:space="preserve">Po zaprimanju testa kandidat je dužan upisati zaporku na označeno mjesto na testu. </w:t>
      </w:r>
      <w:r w:rsidRPr="007D3ECD">
        <w:rPr>
          <w:rFonts w:asciiTheme="minorHAnsi" w:hAnsiTheme="minorHAnsi" w:cstheme="minorHAnsi"/>
          <w:b/>
          <w:i/>
        </w:rPr>
        <w:t>Test se piše isključivo kemijskom olovkom</w:t>
      </w:r>
      <w:r w:rsidRPr="007D3ECD">
        <w:rPr>
          <w:rFonts w:asciiTheme="minorHAnsi" w:hAnsiTheme="minorHAnsi" w:cstheme="minorHAnsi"/>
        </w:rPr>
        <w:t xml:space="preserve">. Test sadrži maksimalno 30 pitanja. Predviđeno vrijeme testiranja je 45 minuta. Maksimalni broj bodova je 30.         </w:t>
      </w:r>
    </w:p>
    <w:p w14:paraId="0918C020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158F4D6A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</w:t>
      </w:r>
      <w:r w:rsidRPr="007D3ECD">
        <w:rPr>
          <w:rFonts w:asciiTheme="minorHAnsi" w:hAnsiTheme="minorHAnsi" w:cstheme="minorHAnsi"/>
        </w:rPr>
        <w:tab/>
      </w:r>
      <w:r w:rsidRPr="007D3ECD">
        <w:rPr>
          <w:rFonts w:asciiTheme="minorHAnsi" w:hAnsiTheme="minorHAnsi" w:cstheme="minorHAnsi"/>
          <w:u w:val="single"/>
        </w:rPr>
        <w:t xml:space="preserve">Za vrijeme testiranja </w:t>
      </w:r>
      <w:r w:rsidRPr="007D3ECD">
        <w:rPr>
          <w:rFonts w:asciiTheme="minorHAnsi" w:hAnsiTheme="minorHAnsi" w:cstheme="minorHAnsi"/>
          <w:b/>
          <w:u w:val="single"/>
        </w:rPr>
        <w:t>nije dopušteno</w:t>
      </w:r>
      <w:r w:rsidRPr="007D3ECD">
        <w:rPr>
          <w:rFonts w:asciiTheme="minorHAnsi" w:hAnsiTheme="minorHAnsi" w:cstheme="minorHAnsi"/>
          <w:b/>
        </w:rPr>
        <w:t>:</w:t>
      </w:r>
    </w:p>
    <w:p w14:paraId="3599A16B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se bilo kakvom literaturom odnosno bilješkama,</w:t>
      </w:r>
    </w:p>
    <w:p w14:paraId="61D24B67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koristiti mobitel ili druga komunikacijska sredstva,</w:t>
      </w:r>
    </w:p>
    <w:p w14:paraId="5BA39DD6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napuštati prostoriju u kojoj se testiranje odvija,</w:t>
      </w:r>
    </w:p>
    <w:p w14:paraId="2EEAF867" w14:textId="77777777" w:rsidR="00052209" w:rsidRPr="007D3ECD" w:rsidRDefault="00052209" w:rsidP="000522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razgovarati  s ostalim kandidatima.    </w:t>
      </w:r>
    </w:p>
    <w:p w14:paraId="07486335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7F12AF48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Ukoliko kandidat postupi suprotno pravilima testiranja bit će udaljen s testiranja, a njegov rezultat Povjerenstvo neće priznati niti ocijeniti.</w:t>
      </w:r>
    </w:p>
    <w:p w14:paraId="0ADB64D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Nakon obavljenog testiranja Povjerenstvo utvrđuje rezultat testiranja za svakog kandidata koji je pristupio testiranju. </w:t>
      </w:r>
    </w:p>
    <w:p w14:paraId="1DB8D73D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Pravo na pristup razgovoru s Povjerenstvom ostvaruje kandidat koji je na testu ostvario najmanje (6</w:t>
      </w:r>
      <w:r>
        <w:rPr>
          <w:rFonts w:asciiTheme="minorHAnsi" w:hAnsiTheme="minorHAnsi" w:cstheme="minorHAnsi"/>
        </w:rPr>
        <w:t>6</w:t>
      </w:r>
      <w:r w:rsidRPr="007D3ECD">
        <w:rPr>
          <w:rFonts w:asciiTheme="minorHAnsi" w:hAnsiTheme="minorHAnsi" w:cstheme="minorHAnsi"/>
        </w:rPr>
        <w:t xml:space="preserve"> %) bodova od ukupno 30 mogućih bodova.</w:t>
      </w:r>
    </w:p>
    <w:p w14:paraId="5726030B" w14:textId="77777777" w:rsidR="00052209" w:rsidRPr="007D3ECD" w:rsidRDefault="00052209" w:rsidP="00052209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Ako kandidati zadovolje na pisanom testu pozivaju se na razgovor (intervju) </w:t>
      </w:r>
      <w:r>
        <w:rPr>
          <w:rFonts w:asciiTheme="minorHAnsi" w:hAnsiTheme="minorHAnsi" w:cstheme="minorHAnsi"/>
        </w:rPr>
        <w:t>o čijem vremenu će biti obaviješteni nakon provedenog pisanog testiranja</w:t>
      </w:r>
      <w:r w:rsidRPr="007D3ECD">
        <w:rPr>
          <w:rFonts w:asciiTheme="minorHAnsi" w:hAnsiTheme="minorHAnsi" w:cstheme="minorHAnsi"/>
        </w:rPr>
        <w:t>.</w:t>
      </w:r>
    </w:p>
    <w:p w14:paraId="684FAC90" w14:textId="6084ED23" w:rsidR="00052209" w:rsidRPr="007D3ECD" w:rsidRDefault="00052209" w:rsidP="00052209">
      <w:pPr>
        <w:rPr>
          <w:rFonts w:asciiTheme="minorHAnsi" w:hAnsiTheme="minorHAnsi" w:cstheme="minorHAnsi"/>
          <w:b/>
          <w:i/>
        </w:rPr>
      </w:pPr>
      <w:r w:rsidRPr="00400943">
        <w:rPr>
          <w:rFonts w:asciiTheme="minorHAnsi" w:hAnsiTheme="minorHAnsi" w:cstheme="minorHAnsi"/>
        </w:rPr>
        <w:t xml:space="preserve">Poziv za testiranje objavljen  je dana </w:t>
      </w:r>
      <w:r w:rsidR="004D51E7">
        <w:rPr>
          <w:rFonts w:asciiTheme="minorHAnsi" w:hAnsiTheme="minorHAnsi" w:cstheme="minorHAnsi"/>
        </w:rPr>
        <w:t>6</w:t>
      </w:r>
      <w:r w:rsidRPr="00400943">
        <w:rPr>
          <w:rFonts w:asciiTheme="minorHAnsi" w:hAnsiTheme="minorHAnsi" w:cstheme="minorHAnsi"/>
        </w:rPr>
        <w:t xml:space="preserve">. </w:t>
      </w:r>
      <w:r w:rsidR="004D51E7">
        <w:rPr>
          <w:rFonts w:asciiTheme="minorHAnsi" w:hAnsiTheme="minorHAnsi" w:cstheme="minorHAnsi"/>
        </w:rPr>
        <w:t>svibnja</w:t>
      </w:r>
      <w:r w:rsidRPr="00400943">
        <w:rPr>
          <w:rFonts w:asciiTheme="minorHAnsi" w:hAnsiTheme="minorHAnsi" w:cstheme="minorHAnsi"/>
        </w:rPr>
        <w:t xml:space="preserve"> 2024. godine na mrežnoj stranici Osnovne</w:t>
      </w:r>
      <w:r w:rsidRPr="007D3ECD">
        <w:rPr>
          <w:rFonts w:asciiTheme="minorHAnsi" w:hAnsiTheme="minorHAnsi" w:cstheme="minorHAnsi"/>
        </w:rPr>
        <w:t xml:space="preserve"> škole </w:t>
      </w:r>
      <w:proofErr w:type="spellStart"/>
      <w:r w:rsidRPr="007D3ECD">
        <w:rPr>
          <w:rFonts w:asciiTheme="minorHAnsi" w:hAnsiTheme="minorHAnsi" w:cstheme="minorHAnsi"/>
        </w:rPr>
        <w:t>Meterize</w:t>
      </w:r>
      <w:proofErr w:type="spellEnd"/>
      <w:r w:rsidRPr="007D3ECD">
        <w:rPr>
          <w:rFonts w:asciiTheme="minorHAnsi" w:hAnsiTheme="minorHAnsi" w:cstheme="minorHAnsi"/>
        </w:rPr>
        <w:t xml:space="preserve">, Šibenik, </w:t>
      </w:r>
      <w:hyperlink r:id="rId7" w:history="1">
        <w:r w:rsidRPr="007D3ECD">
          <w:rPr>
            <w:color w:val="0000FF"/>
            <w:u w:val="single"/>
          </w:rPr>
          <w:t>http://os-meterize-si.skole.hr/</w:t>
        </w:r>
      </w:hyperlink>
      <w:r w:rsidRPr="007D3ECD">
        <w:rPr>
          <w:rFonts w:asciiTheme="minorHAnsi" w:hAnsiTheme="minorHAnsi" w:cstheme="minorHAnsi"/>
        </w:rPr>
        <w:t xml:space="preserve"> u izborniku  </w:t>
      </w:r>
      <w:r w:rsidRPr="007D3ECD">
        <w:rPr>
          <w:rFonts w:asciiTheme="minorHAnsi" w:hAnsiTheme="minorHAnsi" w:cstheme="minorHAnsi"/>
          <w:b/>
        </w:rPr>
        <w:t>NATJEČAJI</w:t>
      </w:r>
      <w:r w:rsidRPr="007D3ECD">
        <w:rPr>
          <w:rFonts w:asciiTheme="minorHAnsi" w:hAnsiTheme="minorHAnsi" w:cstheme="minorHAnsi"/>
        </w:rPr>
        <w:t xml:space="preserve">, podizborniku </w:t>
      </w:r>
      <w:r w:rsidRPr="007D3ECD">
        <w:rPr>
          <w:rFonts w:asciiTheme="minorHAnsi" w:hAnsiTheme="minorHAnsi" w:cstheme="minorHAnsi"/>
          <w:b/>
          <w:i/>
        </w:rPr>
        <w:t>Poziv kandidatima na testiranje</w:t>
      </w:r>
      <w:r w:rsidRPr="007D3ECD">
        <w:rPr>
          <w:rFonts w:asciiTheme="minorHAnsi" w:hAnsiTheme="minorHAnsi" w:cstheme="minorHAnsi"/>
          <w:i/>
        </w:rPr>
        <w:t>.</w:t>
      </w:r>
    </w:p>
    <w:p w14:paraId="539BFBE9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21BED31" w14:textId="77777777" w:rsidR="00052209" w:rsidRPr="007D3ECD" w:rsidRDefault="00052209" w:rsidP="00052209">
      <w:pPr>
        <w:rPr>
          <w:rFonts w:asciiTheme="minorHAnsi" w:hAnsiTheme="minorHAnsi" w:cstheme="minorHAnsi"/>
        </w:rPr>
      </w:pPr>
    </w:p>
    <w:p w14:paraId="24673896" w14:textId="77777777" w:rsidR="00052209" w:rsidRDefault="00052209" w:rsidP="00052209">
      <w:pPr>
        <w:ind w:left="5664"/>
        <w:rPr>
          <w:rFonts w:asciiTheme="minorHAnsi" w:hAnsiTheme="minorHAnsi" w:cstheme="minorHAnsi"/>
        </w:rPr>
      </w:pPr>
      <w:r w:rsidRPr="00400943">
        <w:rPr>
          <w:rFonts w:asciiTheme="minorHAnsi" w:hAnsiTheme="minorHAnsi" w:cstheme="minorHAnsi"/>
        </w:rPr>
        <w:t>POVJERENSTVO ZA PROCJENU I VREDNOVANJE KANDIDATA ZA ZAPOŠLJAVANJE</w:t>
      </w:r>
    </w:p>
    <w:p w14:paraId="26F2866B" w14:textId="77777777" w:rsidR="00052209" w:rsidRPr="007D3ECD" w:rsidRDefault="00052209" w:rsidP="0005220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D3ECD">
        <w:rPr>
          <w:rFonts w:asciiTheme="minorHAnsi" w:hAnsiTheme="minorHAnsi" w:cstheme="minorHAnsi"/>
        </w:rPr>
        <w:t xml:space="preserve">redsjednica </w:t>
      </w:r>
    </w:p>
    <w:p w14:paraId="411B8BFD" w14:textId="77777777" w:rsidR="00052209" w:rsidRPr="007D3ECD" w:rsidRDefault="00052209" w:rsidP="00052209">
      <w:pPr>
        <w:ind w:left="5664" w:firstLine="708"/>
        <w:rPr>
          <w:rFonts w:asciiTheme="minorHAnsi" w:hAnsiTheme="minorHAnsi" w:cstheme="minorHAnsi"/>
        </w:rPr>
      </w:pPr>
    </w:p>
    <w:p w14:paraId="58D64FEF" w14:textId="77777777" w:rsidR="00052209" w:rsidRPr="00582CA7" w:rsidRDefault="00052209" w:rsidP="00052209">
      <w:pPr>
        <w:ind w:left="4956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Ines Lovrić, prof.</w:t>
      </w: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</w:t>
      </w:r>
    </w:p>
    <w:p w14:paraId="30C57AA9" w14:textId="77777777" w:rsidR="00052209" w:rsidRPr="00582CA7" w:rsidRDefault="00052209" w:rsidP="00052209">
      <w:pPr>
        <w:rPr>
          <w:rFonts w:asciiTheme="minorHAnsi" w:hAnsiTheme="minorHAnsi" w:cstheme="minorHAnsi"/>
        </w:rPr>
      </w:pPr>
    </w:p>
    <w:p w14:paraId="22FF8262" w14:textId="77777777" w:rsidR="00052209" w:rsidRPr="00582CA7" w:rsidRDefault="00052209" w:rsidP="00052209">
      <w:pPr>
        <w:rPr>
          <w:rFonts w:asciiTheme="minorHAnsi" w:hAnsiTheme="minorHAnsi" w:cstheme="minorHAnsi"/>
        </w:rPr>
      </w:pPr>
    </w:p>
    <w:sectPr w:rsidR="00052209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37A8" w14:textId="77777777" w:rsidR="003E422C" w:rsidRDefault="003E422C">
      <w:r>
        <w:separator/>
      </w:r>
    </w:p>
  </w:endnote>
  <w:endnote w:type="continuationSeparator" w:id="0">
    <w:p w14:paraId="689A8826" w14:textId="77777777" w:rsidR="003E422C" w:rsidRDefault="003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132640"/>
      <w:docPartObj>
        <w:docPartGallery w:val="Page Numbers (Bottom of Page)"/>
        <w:docPartUnique/>
      </w:docPartObj>
    </w:sdtPr>
    <w:sdtEndPr/>
    <w:sdtContent>
      <w:p w14:paraId="22B01E65" w14:textId="77777777" w:rsidR="00D7438D" w:rsidRDefault="006C7A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98AC049" w14:textId="77777777" w:rsidR="00D7438D" w:rsidRDefault="003E42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A914" w14:textId="77777777" w:rsidR="003E422C" w:rsidRDefault="003E422C">
      <w:r>
        <w:separator/>
      </w:r>
    </w:p>
  </w:footnote>
  <w:footnote w:type="continuationSeparator" w:id="0">
    <w:p w14:paraId="78067213" w14:textId="77777777" w:rsidR="003E422C" w:rsidRDefault="003E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4B"/>
    <w:rsid w:val="00052209"/>
    <w:rsid w:val="000D1148"/>
    <w:rsid w:val="000F5F77"/>
    <w:rsid w:val="001233C2"/>
    <w:rsid w:val="0013335B"/>
    <w:rsid w:val="00192B77"/>
    <w:rsid w:val="00300954"/>
    <w:rsid w:val="00313F48"/>
    <w:rsid w:val="003518A4"/>
    <w:rsid w:val="003E422C"/>
    <w:rsid w:val="004D51E7"/>
    <w:rsid w:val="005A244B"/>
    <w:rsid w:val="006C1273"/>
    <w:rsid w:val="006C7AE8"/>
    <w:rsid w:val="008B4B2B"/>
    <w:rsid w:val="00B97F69"/>
    <w:rsid w:val="00C83CC8"/>
    <w:rsid w:val="00C96CFA"/>
    <w:rsid w:val="00E5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8E9"/>
  <w15:chartTrackingRefBased/>
  <w15:docId w15:val="{2AE08DC3-A0DB-4DA8-BF4F-4B0B474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20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522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22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-meterize-s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2024-02-11T15:29:00Z</dcterms:created>
  <dcterms:modified xsi:type="dcterms:W3CDTF">2024-05-06T19:06:00Z</dcterms:modified>
</cp:coreProperties>
</file>