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85" w:rsidRDefault="00CA2885" w:rsidP="00CA2885">
      <w:r>
        <w:t>OSNOVNA ŠKOLA METERIZE</w:t>
      </w:r>
    </w:p>
    <w:p w:rsidR="00CA2885" w:rsidRDefault="00CA2885" w:rsidP="00CA2885">
      <w:r>
        <w:t xml:space="preserve">Put kroz </w:t>
      </w:r>
      <w:proofErr w:type="spellStart"/>
      <w:r>
        <w:t>Meterize</w:t>
      </w:r>
      <w:proofErr w:type="spellEnd"/>
      <w:r>
        <w:t xml:space="preserve"> 48</w:t>
      </w:r>
      <w:r w:rsidR="00855571">
        <w:t xml:space="preserve">, </w:t>
      </w:r>
      <w:r>
        <w:t>Šibenik</w:t>
      </w:r>
    </w:p>
    <w:p w:rsidR="00CA2885" w:rsidRPr="00291D31" w:rsidRDefault="00291D31" w:rsidP="00CA2885">
      <w:r w:rsidRPr="00291D31">
        <w:t>KLASA:003-08/17-02/13</w:t>
      </w:r>
    </w:p>
    <w:p w:rsidR="00CA2885" w:rsidRPr="00291D31" w:rsidRDefault="00291D31" w:rsidP="00CA2885">
      <w:r w:rsidRPr="00291D31">
        <w:t>URBROJ: 2182/01-4-1-01-17</w:t>
      </w:r>
      <w:r w:rsidR="00CA2885" w:rsidRPr="00291D31">
        <w:t>-03</w:t>
      </w:r>
    </w:p>
    <w:p w:rsidR="00CA2885" w:rsidRDefault="00CA2885" w:rsidP="00CA2885">
      <w:r>
        <w:t>Šibenik, 30. kolovoza 2017.g.</w:t>
      </w:r>
    </w:p>
    <w:p w:rsidR="00855571" w:rsidRDefault="00855571" w:rsidP="00CA2885"/>
    <w:p w:rsidR="00CA2885" w:rsidRDefault="00CA2885" w:rsidP="00CA2885">
      <w:r>
        <w:t xml:space="preserve">  Sukladno članku 18. i članku 23. Zakona o odgoju i obrazovanju  u osnovnoj i srednjoj školi (</w:t>
      </w:r>
      <w:proofErr w:type="spellStart"/>
      <w:r>
        <w:t>N.N</w:t>
      </w:r>
      <w:proofErr w:type="spellEnd"/>
      <w:r w:rsidRPr="00A335D8">
        <w:t xml:space="preserve">. </w:t>
      </w:r>
      <w:r w:rsidRPr="00A335D8">
        <w:rPr>
          <w:rStyle w:val="apple-converted-space"/>
          <w:rFonts w:ascii="Arial" w:hAnsi="Arial" w:cs="Arial"/>
          <w:color w:val="414145"/>
          <w:sz w:val="21"/>
          <w:szCs w:val="21"/>
        </w:rPr>
        <w:t> </w:t>
      </w:r>
      <w:hyperlink r:id="rId5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87/08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86/09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92/10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105/10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90/11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5/12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11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16/12</w:t>
        </w:r>
      </w:hyperlink>
      <w:r w:rsidRPr="00A335D8">
        <w:rPr>
          <w:rFonts w:ascii="Arial" w:hAnsi="Arial" w:cs="Arial"/>
          <w:sz w:val="21"/>
          <w:szCs w:val="21"/>
        </w:rPr>
        <w:t>,</w:t>
      </w:r>
      <w:hyperlink r:id="rId12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86/12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126/12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94/13</w:t>
        </w:r>
      </w:hyperlink>
      <w:r w:rsidRPr="00A335D8">
        <w:rPr>
          <w:rFonts w:ascii="Arial" w:hAnsi="Arial" w:cs="Arial"/>
          <w:sz w:val="21"/>
          <w:szCs w:val="21"/>
        </w:rPr>
        <w:t>,</w:t>
      </w:r>
      <w:r w:rsidRPr="00A335D8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history="1">
        <w:r w:rsidRPr="00A335D8">
          <w:rPr>
            <w:rStyle w:val="Hiperveza"/>
            <w:rFonts w:ascii="Arial" w:hAnsi="Arial" w:cs="Arial"/>
            <w:b/>
            <w:bCs/>
            <w:sz w:val="21"/>
            <w:szCs w:val="21"/>
          </w:rPr>
          <w:t>152/14</w:t>
        </w:r>
      </w:hyperlink>
      <w:r w:rsidR="00291D31">
        <w:rPr>
          <w:rStyle w:val="Hiperveza"/>
          <w:rFonts w:ascii="Arial" w:hAnsi="Arial" w:cs="Arial"/>
          <w:b/>
          <w:bCs/>
          <w:sz w:val="21"/>
          <w:szCs w:val="21"/>
        </w:rPr>
        <w:t>, 07/17</w:t>
      </w:r>
      <w:r>
        <w:t>), Učiteljsk</w:t>
      </w:r>
      <w:r w:rsidR="00291D31">
        <w:t>o vijeće na sjednici održanoj 30. kolovoza 2017</w:t>
      </w:r>
      <w:r>
        <w:t>. donosi</w:t>
      </w:r>
    </w:p>
    <w:p w:rsidR="00CA2885" w:rsidRDefault="00CA2885" w:rsidP="00CA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F4047A" w:rsidRDefault="00CA2885" w:rsidP="00855571">
      <w:pPr>
        <w:jc w:val="center"/>
      </w:pPr>
      <w:r>
        <w:t>O RASPOREDU NOVOPRIDOŠLIH UČENIKA U ŠKOLSKOJ GODINI 2017./2018.</w:t>
      </w:r>
    </w:p>
    <w:tbl>
      <w:tblPr>
        <w:tblStyle w:val="Reetkatablice"/>
        <w:tblW w:w="0" w:type="auto"/>
        <w:jc w:val="center"/>
        <w:tblInd w:w="-375" w:type="dxa"/>
        <w:tblLook w:val="04A0" w:firstRow="1" w:lastRow="0" w:firstColumn="1" w:lastColumn="0" w:noHBand="0" w:noVBand="1"/>
      </w:tblPr>
      <w:tblGrid>
        <w:gridCol w:w="805"/>
        <w:gridCol w:w="1895"/>
        <w:gridCol w:w="1638"/>
        <w:gridCol w:w="571"/>
        <w:gridCol w:w="630"/>
        <w:gridCol w:w="1549"/>
        <w:gridCol w:w="2176"/>
      </w:tblGrid>
      <w:tr w:rsidR="00F4047A" w:rsidRPr="00071737" w:rsidTr="00071737">
        <w:trPr>
          <w:jc w:val="center"/>
        </w:trPr>
        <w:tc>
          <w:tcPr>
            <w:tcW w:w="4338" w:type="dxa"/>
            <w:gridSpan w:val="3"/>
          </w:tcPr>
          <w:p w:rsidR="00F4047A" w:rsidRDefault="00F4047A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b/>
                <w:sz w:val="28"/>
                <w:szCs w:val="28"/>
              </w:rPr>
              <w:t>1.a razred</w:t>
            </w:r>
          </w:p>
          <w:p w:rsidR="00433E4A" w:rsidRPr="00071737" w:rsidRDefault="00433E4A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Učiteljica: Diana Cvitanović</w:t>
            </w:r>
          </w:p>
          <w:p w:rsidR="00071737" w:rsidRPr="00071737" w:rsidRDefault="00071737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</w:tcPr>
          <w:p w:rsidR="00F4047A" w:rsidRDefault="00F4047A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b/>
                <w:sz w:val="28"/>
                <w:szCs w:val="28"/>
              </w:rPr>
              <w:t>1.b razred</w:t>
            </w:r>
          </w:p>
          <w:p w:rsidR="00433E4A" w:rsidRPr="00071737" w:rsidRDefault="00433E4A" w:rsidP="00F404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Učiteljica: Barbara  Belamarić Vuković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5" w:type="dxa"/>
            <w:noWrap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Barišić</w:t>
            </w:r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Anđela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3440A8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344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9" w:type="dxa"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Aužina</w:t>
            </w:r>
            <w:proofErr w:type="spellEnd"/>
          </w:p>
        </w:tc>
        <w:tc>
          <w:tcPr>
            <w:tcW w:w="2176" w:type="dxa"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Toni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</w:t>
            </w:r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Matko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Begonja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Jakov</w:t>
            </w:r>
          </w:p>
        </w:tc>
      </w:tr>
      <w:tr w:rsidR="00D365C5" w:rsidRPr="00071737" w:rsidTr="00071737">
        <w:trPr>
          <w:trHeight w:val="300"/>
          <w:jc w:val="center"/>
        </w:trPr>
        <w:tc>
          <w:tcPr>
            <w:tcW w:w="805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5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Bulat</w:t>
            </w:r>
          </w:p>
        </w:tc>
        <w:tc>
          <w:tcPr>
            <w:tcW w:w="1638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9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Benat</w:t>
            </w:r>
            <w:proofErr w:type="spellEnd"/>
          </w:p>
        </w:tc>
        <w:tc>
          <w:tcPr>
            <w:tcW w:w="2176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Lucia</w:t>
            </w:r>
            <w:proofErr w:type="spellEnd"/>
          </w:p>
        </w:tc>
      </w:tr>
      <w:tr w:rsidR="00D365C5" w:rsidRPr="00071737" w:rsidTr="00071737">
        <w:trPr>
          <w:trHeight w:val="300"/>
          <w:jc w:val="center"/>
        </w:trPr>
        <w:tc>
          <w:tcPr>
            <w:tcW w:w="805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5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Burić</w:t>
            </w:r>
          </w:p>
        </w:tc>
        <w:tc>
          <w:tcPr>
            <w:tcW w:w="1638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Gabrijela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9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Bulat</w:t>
            </w:r>
          </w:p>
        </w:tc>
        <w:tc>
          <w:tcPr>
            <w:tcW w:w="2176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</w:tr>
      <w:tr w:rsidR="00D365C5" w:rsidRPr="00071737" w:rsidTr="00071737">
        <w:trPr>
          <w:trHeight w:val="300"/>
          <w:jc w:val="center"/>
        </w:trPr>
        <w:tc>
          <w:tcPr>
            <w:tcW w:w="805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5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Erceg</w:t>
            </w:r>
          </w:p>
        </w:tc>
        <w:tc>
          <w:tcPr>
            <w:tcW w:w="1638" w:type="dxa"/>
            <w:noWrap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Stipe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365C5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9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Dželalija</w:t>
            </w:r>
          </w:p>
        </w:tc>
        <w:tc>
          <w:tcPr>
            <w:tcW w:w="2176" w:type="dxa"/>
          </w:tcPr>
          <w:p w:rsidR="00D365C5" w:rsidRPr="00071737" w:rsidRDefault="00D365C5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Krasniqi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Detjona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Erceg</w:t>
            </w:r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Krnić</w:t>
            </w:r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Erlić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Kulazo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Tonka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Hlebec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Labor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Klarendić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95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Lugović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5A539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Rino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Krasniqi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Diellza</w:t>
            </w:r>
            <w:proofErr w:type="spellEnd"/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Matas</w:t>
            </w:r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Ljubić</w:t>
            </w:r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Matas</w:t>
            </w:r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Malenica</w:t>
            </w:r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Milin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Mukić</w:t>
            </w:r>
            <w:proofErr w:type="spellEnd"/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Nikšić</w:t>
            </w:r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Antea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Neralić</w:t>
            </w:r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Natko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Palinić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Barabara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49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Pletikosa</w:t>
            </w:r>
          </w:p>
        </w:tc>
        <w:tc>
          <w:tcPr>
            <w:tcW w:w="2176" w:type="dxa"/>
          </w:tcPr>
          <w:p w:rsidR="00F4047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Goran</w:t>
            </w:r>
          </w:p>
        </w:tc>
      </w:tr>
      <w:tr w:rsidR="00433E4A" w:rsidRPr="00071737" w:rsidTr="00071737">
        <w:trPr>
          <w:trHeight w:val="300"/>
          <w:jc w:val="center"/>
        </w:trPr>
        <w:tc>
          <w:tcPr>
            <w:tcW w:w="805" w:type="dxa"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95" w:type="dxa"/>
            <w:noWrap/>
          </w:tcPr>
          <w:p w:rsidR="00433E4A" w:rsidRPr="00071737" w:rsidRDefault="00433E4A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Peran</w:t>
            </w:r>
            <w:proofErr w:type="spellEnd"/>
          </w:p>
        </w:tc>
        <w:tc>
          <w:tcPr>
            <w:tcW w:w="1638" w:type="dxa"/>
            <w:noWrap/>
          </w:tcPr>
          <w:p w:rsidR="00433E4A" w:rsidRPr="00071737" w:rsidRDefault="00433E4A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49" w:type="dxa"/>
          </w:tcPr>
          <w:p w:rsidR="00433E4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Rudan</w:t>
            </w:r>
          </w:p>
        </w:tc>
        <w:tc>
          <w:tcPr>
            <w:tcW w:w="2176" w:type="dxa"/>
          </w:tcPr>
          <w:p w:rsidR="00433E4A" w:rsidRPr="00071737" w:rsidRDefault="00D365C5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Petričić</w:t>
            </w:r>
            <w:proofErr w:type="spellEnd"/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49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Skočić</w:t>
            </w:r>
            <w:proofErr w:type="spellEnd"/>
          </w:p>
        </w:tc>
        <w:tc>
          <w:tcPr>
            <w:tcW w:w="2176" w:type="dxa"/>
          </w:tcPr>
          <w:p w:rsidR="00F4047A" w:rsidRPr="00071737" w:rsidRDefault="00772264" w:rsidP="0077226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Viktorija</w:t>
            </w:r>
          </w:p>
        </w:tc>
      </w:tr>
      <w:tr w:rsidR="00772264" w:rsidRPr="00071737" w:rsidTr="00071737">
        <w:trPr>
          <w:trHeight w:val="300"/>
          <w:jc w:val="center"/>
        </w:trPr>
        <w:tc>
          <w:tcPr>
            <w:tcW w:w="805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95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Pivac</w:t>
            </w:r>
          </w:p>
        </w:tc>
        <w:tc>
          <w:tcPr>
            <w:tcW w:w="1638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Lucija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49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</w:p>
        </w:tc>
        <w:tc>
          <w:tcPr>
            <w:tcW w:w="2176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</w:tr>
      <w:tr w:rsidR="00772264" w:rsidRPr="00071737" w:rsidTr="00071737">
        <w:trPr>
          <w:trHeight w:val="300"/>
          <w:jc w:val="center"/>
        </w:trPr>
        <w:tc>
          <w:tcPr>
            <w:tcW w:w="805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95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</w:p>
        </w:tc>
        <w:tc>
          <w:tcPr>
            <w:tcW w:w="1638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49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</w:p>
        </w:tc>
        <w:tc>
          <w:tcPr>
            <w:tcW w:w="2176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</w:t>
            </w:r>
          </w:p>
        </w:tc>
      </w:tr>
      <w:tr w:rsidR="00772264" w:rsidRPr="00071737" w:rsidTr="00071737">
        <w:trPr>
          <w:trHeight w:val="300"/>
          <w:jc w:val="center"/>
        </w:trPr>
        <w:tc>
          <w:tcPr>
            <w:tcW w:w="805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95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Tepić</w:t>
            </w:r>
            <w:proofErr w:type="spellEnd"/>
          </w:p>
        </w:tc>
        <w:tc>
          <w:tcPr>
            <w:tcW w:w="1638" w:type="dxa"/>
            <w:noWrap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72264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49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Sršen</w:t>
            </w:r>
          </w:p>
        </w:tc>
        <w:tc>
          <w:tcPr>
            <w:tcW w:w="2176" w:type="dxa"/>
          </w:tcPr>
          <w:p w:rsidR="00772264" w:rsidRPr="00071737" w:rsidRDefault="00772264" w:rsidP="00C54CD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Vidović</w:t>
            </w:r>
          </w:p>
        </w:tc>
        <w:tc>
          <w:tcPr>
            <w:tcW w:w="1638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Pia</w:t>
            </w:r>
            <w:proofErr w:type="spellEnd"/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49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Vidaković</w:t>
            </w:r>
          </w:p>
        </w:tc>
        <w:tc>
          <w:tcPr>
            <w:tcW w:w="2176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Nina</w:t>
            </w:r>
          </w:p>
        </w:tc>
      </w:tr>
      <w:tr w:rsidR="00F4047A" w:rsidRPr="00071737" w:rsidTr="00071737">
        <w:trPr>
          <w:trHeight w:val="300"/>
          <w:jc w:val="center"/>
        </w:trPr>
        <w:tc>
          <w:tcPr>
            <w:tcW w:w="805" w:type="dxa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717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95" w:type="dxa"/>
            <w:noWrap/>
          </w:tcPr>
          <w:p w:rsidR="00F4047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Volić</w:t>
            </w:r>
          </w:p>
        </w:tc>
        <w:tc>
          <w:tcPr>
            <w:tcW w:w="1638" w:type="dxa"/>
            <w:noWrap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Jakov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4047A" w:rsidRPr="00071737" w:rsidRDefault="00F4047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49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Vlahov</w:t>
            </w:r>
          </w:p>
        </w:tc>
        <w:tc>
          <w:tcPr>
            <w:tcW w:w="2176" w:type="dxa"/>
          </w:tcPr>
          <w:p w:rsidR="00F4047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Stipan</w:t>
            </w:r>
          </w:p>
        </w:tc>
      </w:tr>
      <w:tr w:rsidR="00433E4A" w:rsidRPr="00071737" w:rsidTr="00071737">
        <w:trPr>
          <w:trHeight w:val="300"/>
          <w:jc w:val="center"/>
        </w:trPr>
        <w:tc>
          <w:tcPr>
            <w:tcW w:w="805" w:type="dxa"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95" w:type="dxa"/>
            <w:noWrap/>
          </w:tcPr>
          <w:p w:rsidR="00433E4A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Zenković</w:t>
            </w:r>
            <w:proofErr w:type="spellEnd"/>
          </w:p>
        </w:tc>
        <w:tc>
          <w:tcPr>
            <w:tcW w:w="1638" w:type="dxa"/>
            <w:noWrap/>
          </w:tcPr>
          <w:p w:rsidR="00433E4A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433E4A" w:rsidRPr="00071737" w:rsidRDefault="00433E4A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33E4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49" w:type="dxa"/>
          </w:tcPr>
          <w:p w:rsidR="00433E4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Vranić</w:t>
            </w:r>
          </w:p>
        </w:tc>
        <w:tc>
          <w:tcPr>
            <w:tcW w:w="2176" w:type="dxa"/>
          </w:tcPr>
          <w:p w:rsidR="00433E4A" w:rsidRPr="00071737" w:rsidRDefault="00772264" w:rsidP="00372DD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</w:t>
            </w:r>
          </w:p>
        </w:tc>
      </w:tr>
    </w:tbl>
    <w:p w:rsidR="00855571" w:rsidRDefault="00855571">
      <w:bookmarkStart w:id="0" w:name="_GoBack"/>
      <w:bookmarkEnd w:id="0"/>
    </w:p>
    <w:p w:rsidR="00F4047A" w:rsidRPr="00CA2885" w:rsidRDefault="00CA2885">
      <w:pPr>
        <w:rPr>
          <w:b/>
          <w:sz w:val="28"/>
          <w:szCs w:val="28"/>
        </w:rPr>
      </w:pPr>
      <w:r>
        <w:t xml:space="preserve"> </w:t>
      </w:r>
      <w:r w:rsidRPr="00CA2885">
        <w:rPr>
          <w:b/>
          <w:sz w:val="28"/>
          <w:szCs w:val="28"/>
        </w:rPr>
        <w:t xml:space="preserve">PŠ </w:t>
      </w:r>
      <w:proofErr w:type="spellStart"/>
      <w:r w:rsidRPr="00CA2885">
        <w:rPr>
          <w:b/>
          <w:sz w:val="28"/>
          <w:szCs w:val="28"/>
        </w:rPr>
        <w:t>Prvić</w:t>
      </w:r>
      <w:proofErr w:type="spellEnd"/>
      <w:r w:rsidRPr="00CA2885">
        <w:rPr>
          <w:b/>
          <w:sz w:val="28"/>
          <w:szCs w:val="28"/>
        </w:rPr>
        <w:t xml:space="preserve"> Šepurine</w:t>
      </w:r>
    </w:p>
    <w:p w:rsidR="00CA2885" w:rsidRDefault="00CA2885">
      <w:r>
        <w:t xml:space="preserve">Učiteljica: </w:t>
      </w:r>
      <w:proofErr w:type="spellStart"/>
      <w:r>
        <w:t>Marisa</w:t>
      </w:r>
      <w:proofErr w:type="spellEnd"/>
      <w:r>
        <w:t xml:space="preserve"> Krolo</w:t>
      </w:r>
    </w:p>
    <w:p w:rsidR="00CA2885" w:rsidRDefault="00CA2885">
      <w:r>
        <w:t>1. Grbelja Luka</w:t>
      </w:r>
    </w:p>
    <w:p w:rsidR="00071737" w:rsidRPr="00291D31" w:rsidRDefault="00071737" w:rsidP="0007173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31">
        <w:rPr>
          <w:rFonts w:ascii="Times New Roman" w:hAnsi="Times New Roman" w:cs="Times New Roman"/>
          <w:b/>
          <w:sz w:val="28"/>
          <w:szCs w:val="28"/>
        </w:rPr>
        <w:t>RASPORED NOVOPRIDOŠLIH UČENIKA</w:t>
      </w:r>
    </w:p>
    <w:p w:rsidR="00071737" w:rsidRPr="00291D31" w:rsidRDefault="00071737" w:rsidP="0007173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1418"/>
      </w:tblGrid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071737" w:rsidP="0007173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71737" w:rsidRPr="00291D31" w:rsidRDefault="00071737" w:rsidP="0007173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</w:t>
            </w:r>
          </w:p>
        </w:tc>
        <w:tc>
          <w:tcPr>
            <w:tcW w:w="1418" w:type="dxa"/>
          </w:tcPr>
          <w:p w:rsidR="00071737" w:rsidRPr="00291D31" w:rsidRDefault="00071737" w:rsidP="0007173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071737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71737" w:rsidRPr="00291D31" w:rsidRDefault="00CA2885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Daniel </w:t>
            </w: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418" w:type="dxa"/>
          </w:tcPr>
          <w:p w:rsidR="00071737" w:rsidRPr="00291D31" w:rsidRDefault="00CA2885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CB1" w:rsidRPr="00291D31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71737" w:rsidRPr="00291D31" w:rsidRDefault="005E0CB1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Koštan Vlatka</w:t>
            </w:r>
          </w:p>
        </w:tc>
        <w:tc>
          <w:tcPr>
            <w:tcW w:w="1418" w:type="dxa"/>
          </w:tcPr>
          <w:p w:rsidR="00071737" w:rsidRPr="00291D31" w:rsidRDefault="005E0CB1" w:rsidP="005E0CB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0A8" w:rsidRPr="00291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71737" w:rsidRPr="00291D31" w:rsidRDefault="005E0CB1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Lugović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Lovre</w:t>
            </w:r>
          </w:p>
        </w:tc>
        <w:tc>
          <w:tcPr>
            <w:tcW w:w="1418" w:type="dxa"/>
          </w:tcPr>
          <w:p w:rsidR="00071737" w:rsidRPr="00291D31" w:rsidRDefault="005E0CB1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71737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Brkić Klara Marija</w:t>
            </w:r>
          </w:p>
        </w:tc>
        <w:tc>
          <w:tcPr>
            <w:tcW w:w="1418" w:type="dxa"/>
          </w:tcPr>
          <w:p w:rsidR="00071737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71737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Vučenović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Šimun</w:t>
            </w:r>
          </w:p>
        </w:tc>
        <w:tc>
          <w:tcPr>
            <w:tcW w:w="1418" w:type="dxa"/>
          </w:tcPr>
          <w:p w:rsidR="00071737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0A8" w:rsidRPr="00291D31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71737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Krasniqi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Hisen</w:t>
            </w:r>
            <w:proofErr w:type="spellEnd"/>
          </w:p>
        </w:tc>
        <w:tc>
          <w:tcPr>
            <w:tcW w:w="1418" w:type="dxa"/>
          </w:tcPr>
          <w:p w:rsidR="00071737" w:rsidRPr="00291D31" w:rsidRDefault="00953FBD" w:rsidP="00953FBD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0A8" w:rsidRPr="00291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71737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Ademi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Artin</w:t>
            </w:r>
            <w:proofErr w:type="spellEnd"/>
          </w:p>
        </w:tc>
        <w:tc>
          <w:tcPr>
            <w:tcW w:w="1418" w:type="dxa"/>
          </w:tcPr>
          <w:p w:rsidR="00071737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0A8" w:rsidRPr="00291D31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</w:tr>
      <w:tr w:rsidR="00071737" w:rsidRPr="00291D31" w:rsidTr="003440A8">
        <w:trPr>
          <w:jc w:val="center"/>
        </w:trPr>
        <w:tc>
          <w:tcPr>
            <w:tcW w:w="817" w:type="dxa"/>
          </w:tcPr>
          <w:p w:rsidR="00071737" w:rsidRPr="00291D31" w:rsidRDefault="003440A8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71737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Erik Kulušić</w:t>
            </w:r>
          </w:p>
        </w:tc>
        <w:tc>
          <w:tcPr>
            <w:tcW w:w="1418" w:type="dxa"/>
          </w:tcPr>
          <w:p w:rsidR="00071737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</w:tr>
      <w:tr w:rsidR="00953FBD" w:rsidRPr="00291D31" w:rsidTr="003440A8">
        <w:trPr>
          <w:jc w:val="center"/>
        </w:trPr>
        <w:tc>
          <w:tcPr>
            <w:tcW w:w="817" w:type="dxa"/>
          </w:tcPr>
          <w:p w:rsidR="00953FBD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53FBD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Mikula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Arambašić</w:t>
            </w:r>
          </w:p>
        </w:tc>
        <w:tc>
          <w:tcPr>
            <w:tcW w:w="1418" w:type="dxa"/>
          </w:tcPr>
          <w:p w:rsidR="00953FBD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</w:tr>
      <w:tr w:rsidR="00953FBD" w:rsidRPr="00291D31" w:rsidTr="003440A8">
        <w:trPr>
          <w:jc w:val="center"/>
        </w:trPr>
        <w:tc>
          <w:tcPr>
            <w:tcW w:w="817" w:type="dxa"/>
          </w:tcPr>
          <w:p w:rsidR="00953FBD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53FBD" w:rsidRPr="00291D31" w:rsidRDefault="00953FBD" w:rsidP="003440A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Plivelić</w:t>
            </w:r>
            <w:proofErr w:type="spellEnd"/>
            <w:r w:rsidRPr="00291D31">
              <w:rPr>
                <w:rFonts w:ascii="Times New Roman" w:hAnsi="Times New Roman" w:cs="Times New Roman"/>
                <w:sz w:val="28"/>
                <w:szCs w:val="28"/>
              </w:rPr>
              <w:t xml:space="preserve"> Marko</w:t>
            </w:r>
          </w:p>
        </w:tc>
        <w:tc>
          <w:tcPr>
            <w:tcW w:w="1418" w:type="dxa"/>
          </w:tcPr>
          <w:p w:rsidR="00953FBD" w:rsidRPr="00291D31" w:rsidRDefault="00953FBD" w:rsidP="00071737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1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</w:tr>
    </w:tbl>
    <w:p w:rsidR="00071737" w:rsidRPr="00071737" w:rsidRDefault="00071737" w:rsidP="0007173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37" w:rsidRDefault="00291D31" w:rsidP="00291D31">
      <w:pPr>
        <w:jc w:val="right"/>
      </w:pPr>
      <w:r>
        <w:t>Ravnateljica:</w:t>
      </w:r>
    </w:p>
    <w:p w:rsidR="00291D31" w:rsidRDefault="00291D31" w:rsidP="00291D31">
      <w:pPr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sectPr w:rsidR="0029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A"/>
    <w:rsid w:val="00071737"/>
    <w:rsid w:val="00291D31"/>
    <w:rsid w:val="003440A8"/>
    <w:rsid w:val="00405578"/>
    <w:rsid w:val="00433E4A"/>
    <w:rsid w:val="005A5394"/>
    <w:rsid w:val="005E0CB1"/>
    <w:rsid w:val="006545D1"/>
    <w:rsid w:val="00772264"/>
    <w:rsid w:val="00855571"/>
    <w:rsid w:val="00953FBD"/>
    <w:rsid w:val="00CA2885"/>
    <w:rsid w:val="00D365C5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4047A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A2885"/>
  </w:style>
  <w:style w:type="character" w:styleId="Hiperveza">
    <w:name w:val="Hyperlink"/>
    <w:basedOn w:val="Zadanifontodlomka"/>
    <w:uiPriority w:val="99"/>
    <w:semiHidden/>
    <w:unhideWhenUsed/>
    <w:rsid w:val="00CA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4047A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A2885"/>
  </w:style>
  <w:style w:type="character" w:styleId="Hiperveza">
    <w:name w:val="Hyperlink"/>
    <w:basedOn w:val="Zadanifontodlomka"/>
    <w:uiPriority w:val="99"/>
    <w:semiHidden/>
    <w:unhideWhenUsed/>
    <w:rsid w:val="00CA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Ana</cp:lastModifiedBy>
  <cp:revision>8</cp:revision>
  <cp:lastPrinted>2017-08-29T11:40:00Z</cp:lastPrinted>
  <dcterms:created xsi:type="dcterms:W3CDTF">2017-08-29T11:17:00Z</dcterms:created>
  <dcterms:modified xsi:type="dcterms:W3CDTF">2017-08-30T12:55:00Z</dcterms:modified>
</cp:coreProperties>
</file>