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C21A" w14:textId="77777777" w:rsidR="003D5ED1" w:rsidRDefault="003D5ED1"/>
    <w:p w14:paraId="0E210CEE" w14:textId="165FCF3F" w:rsidR="00432624" w:rsidRPr="00BA37EE" w:rsidRDefault="00BA37EE">
      <w:pPr>
        <w:rPr>
          <w:rFonts w:ascii="Tahoma" w:hAnsi="Tahoma" w:cs="Tahoma"/>
          <w:sz w:val="24"/>
          <w:szCs w:val="24"/>
        </w:rPr>
      </w:pPr>
      <w:r w:rsidRPr="00BA37EE">
        <w:rPr>
          <w:rFonts w:ascii="Tahoma" w:hAnsi="Tahoma" w:cs="Tahoma"/>
          <w:sz w:val="24"/>
          <w:szCs w:val="24"/>
        </w:rPr>
        <w:t>Raspored održavanja dopunskog rada u školskoj godini 2022./2023.</w:t>
      </w: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358"/>
        <w:gridCol w:w="1508"/>
        <w:gridCol w:w="1176"/>
        <w:gridCol w:w="1208"/>
        <w:gridCol w:w="1117"/>
        <w:gridCol w:w="1507"/>
        <w:gridCol w:w="1186"/>
        <w:gridCol w:w="1425"/>
      </w:tblGrid>
      <w:tr w:rsidR="00E739F9" w:rsidRPr="00BA37EE" w14:paraId="0A9286E2" w14:textId="77777777" w:rsidTr="00BA37EE">
        <w:tc>
          <w:tcPr>
            <w:tcW w:w="1358" w:type="dxa"/>
          </w:tcPr>
          <w:p w14:paraId="24F9C3C1" w14:textId="77777777" w:rsidR="00FA74D9" w:rsidRPr="00BA37EE" w:rsidRDefault="00FA74D9" w:rsidP="00432624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predmet</w:t>
            </w:r>
          </w:p>
        </w:tc>
        <w:tc>
          <w:tcPr>
            <w:tcW w:w="1508" w:type="dxa"/>
          </w:tcPr>
          <w:p w14:paraId="1CD78CEC" w14:textId="77777777" w:rsidR="00FA74D9" w:rsidRPr="00BA37EE" w:rsidRDefault="00FA74D9" w:rsidP="00432624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 xml:space="preserve">ponedjeljak,             </w:t>
            </w:r>
          </w:p>
          <w:p w14:paraId="1445E9FE" w14:textId="77777777" w:rsidR="00FA74D9" w:rsidRPr="00BA37EE" w:rsidRDefault="00FA74D9" w:rsidP="00432624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2</w:t>
            </w:r>
            <w:r w:rsidR="001468D4" w:rsidRPr="00BA37EE">
              <w:rPr>
                <w:rFonts w:ascii="Tahoma" w:hAnsi="Tahoma" w:cs="Tahoma"/>
                <w:color w:val="00B050"/>
                <w:sz w:val="24"/>
                <w:szCs w:val="24"/>
              </w:rPr>
              <w:t>6</w:t>
            </w: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. 6.</w:t>
            </w:r>
          </w:p>
        </w:tc>
        <w:tc>
          <w:tcPr>
            <w:tcW w:w="1176" w:type="dxa"/>
          </w:tcPr>
          <w:p w14:paraId="592E67D9" w14:textId="77777777" w:rsidR="00FA74D9" w:rsidRPr="00BA37EE" w:rsidRDefault="00FA74D9" w:rsidP="006776CB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utorak,</w:t>
            </w:r>
          </w:p>
          <w:p w14:paraId="6452E0F9" w14:textId="77777777" w:rsidR="00FA74D9" w:rsidRPr="00BA37EE" w:rsidRDefault="00FA74D9" w:rsidP="00432624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 xml:space="preserve"> 2</w:t>
            </w:r>
            <w:r w:rsidR="001468D4" w:rsidRPr="00BA37EE">
              <w:rPr>
                <w:rFonts w:ascii="Tahoma" w:hAnsi="Tahoma" w:cs="Tahoma"/>
                <w:color w:val="00B050"/>
                <w:sz w:val="24"/>
                <w:szCs w:val="24"/>
              </w:rPr>
              <w:t>7</w:t>
            </w: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. 6.</w:t>
            </w:r>
          </w:p>
        </w:tc>
        <w:tc>
          <w:tcPr>
            <w:tcW w:w="1208" w:type="dxa"/>
          </w:tcPr>
          <w:p w14:paraId="5A8D94EF" w14:textId="77777777" w:rsidR="00FA74D9" w:rsidRPr="00BA37EE" w:rsidRDefault="001468D4" w:rsidP="006776CB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četvrtak</w:t>
            </w:r>
            <w:r w:rsidR="00FA74D9" w:rsidRPr="00BA37EE">
              <w:rPr>
                <w:rFonts w:ascii="Tahoma" w:hAnsi="Tahoma" w:cs="Tahoma"/>
                <w:color w:val="00B050"/>
                <w:sz w:val="24"/>
                <w:szCs w:val="24"/>
              </w:rPr>
              <w:t>,</w:t>
            </w:r>
          </w:p>
          <w:p w14:paraId="049784EC" w14:textId="77777777" w:rsidR="00FA74D9" w:rsidRPr="00BA37EE" w:rsidRDefault="00FA74D9" w:rsidP="00432624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29. 6.</w:t>
            </w:r>
          </w:p>
        </w:tc>
        <w:tc>
          <w:tcPr>
            <w:tcW w:w="1117" w:type="dxa"/>
          </w:tcPr>
          <w:p w14:paraId="43D2FB05" w14:textId="77777777" w:rsidR="00FA74D9" w:rsidRPr="00BA37EE" w:rsidRDefault="001468D4" w:rsidP="00432624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petak</w:t>
            </w:r>
            <w:r w:rsidR="00FA74D9" w:rsidRPr="00BA37EE">
              <w:rPr>
                <w:rFonts w:ascii="Tahoma" w:hAnsi="Tahoma" w:cs="Tahoma"/>
                <w:color w:val="00B050"/>
                <w:sz w:val="24"/>
                <w:szCs w:val="24"/>
              </w:rPr>
              <w:t>,</w:t>
            </w:r>
          </w:p>
          <w:p w14:paraId="0FF4CBE1" w14:textId="77777777" w:rsidR="00FA74D9" w:rsidRPr="00BA37EE" w:rsidRDefault="00FA74D9" w:rsidP="00432624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30.6.</w:t>
            </w:r>
          </w:p>
        </w:tc>
        <w:tc>
          <w:tcPr>
            <w:tcW w:w="1507" w:type="dxa"/>
          </w:tcPr>
          <w:p w14:paraId="3D3E4124" w14:textId="77777777" w:rsidR="00FA74D9" w:rsidRPr="00BA37EE" w:rsidRDefault="001468D4" w:rsidP="00432624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ponedjeljak</w:t>
            </w:r>
            <w:r w:rsidR="00FA74D9" w:rsidRPr="00BA37EE">
              <w:rPr>
                <w:rFonts w:ascii="Tahoma" w:hAnsi="Tahoma" w:cs="Tahoma"/>
                <w:color w:val="00B050"/>
                <w:sz w:val="24"/>
                <w:szCs w:val="24"/>
              </w:rPr>
              <w:t>,</w:t>
            </w:r>
          </w:p>
          <w:p w14:paraId="1855EA15" w14:textId="77777777" w:rsidR="00FA74D9" w:rsidRPr="00BA37EE" w:rsidRDefault="001468D4" w:rsidP="00432624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3</w:t>
            </w:r>
            <w:r w:rsidR="00FA74D9" w:rsidRPr="00BA37EE">
              <w:rPr>
                <w:rFonts w:ascii="Tahoma" w:hAnsi="Tahoma" w:cs="Tahoma"/>
                <w:color w:val="00B050"/>
                <w:sz w:val="24"/>
                <w:szCs w:val="24"/>
              </w:rPr>
              <w:t>.7.</w:t>
            </w:r>
          </w:p>
        </w:tc>
        <w:tc>
          <w:tcPr>
            <w:tcW w:w="1186" w:type="dxa"/>
          </w:tcPr>
          <w:p w14:paraId="3301DF9A" w14:textId="77777777" w:rsidR="00FA74D9" w:rsidRPr="00BA37EE" w:rsidRDefault="001468D4" w:rsidP="00432624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utora</w:t>
            </w:r>
            <w:r w:rsidR="00FA74D9" w:rsidRPr="00BA37EE">
              <w:rPr>
                <w:rFonts w:ascii="Tahoma" w:hAnsi="Tahoma" w:cs="Tahoma"/>
                <w:color w:val="00B050"/>
                <w:sz w:val="24"/>
                <w:szCs w:val="24"/>
              </w:rPr>
              <w:t>k,</w:t>
            </w:r>
          </w:p>
          <w:p w14:paraId="69EBE4B8" w14:textId="77777777" w:rsidR="00FA74D9" w:rsidRPr="00BA37EE" w:rsidRDefault="00FA74D9" w:rsidP="00432624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4. 7.</w:t>
            </w:r>
          </w:p>
        </w:tc>
        <w:tc>
          <w:tcPr>
            <w:tcW w:w="1425" w:type="dxa"/>
          </w:tcPr>
          <w:p w14:paraId="19B25584" w14:textId="77777777" w:rsidR="00FA74D9" w:rsidRPr="00BA37EE" w:rsidRDefault="001468D4" w:rsidP="00432624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srijeda</w:t>
            </w:r>
            <w:r w:rsidR="00FA74D9" w:rsidRPr="00BA37EE">
              <w:rPr>
                <w:rFonts w:ascii="Tahoma" w:hAnsi="Tahoma" w:cs="Tahoma"/>
                <w:color w:val="00B050"/>
                <w:sz w:val="24"/>
                <w:szCs w:val="24"/>
              </w:rPr>
              <w:t>,</w:t>
            </w:r>
          </w:p>
          <w:p w14:paraId="6987674B" w14:textId="77777777" w:rsidR="00FA74D9" w:rsidRPr="00BA37EE" w:rsidRDefault="00FA74D9" w:rsidP="00432624">
            <w:pPr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B050"/>
                <w:sz w:val="24"/>
                <w:szCs w:val="24"/>
              </w:rPr>
              <w:t>5.7.</w:t>
            </w:r>
          </w:p>
        </w:tc>
      </w:tr>
      <w:tr w:rsidR="00E739F9" w:rsidRPr="00BA37EE" w14:paraId="3B8D08F8" w14:textId="77777777" w:rsidTr="00BA37EE">
        <w:tc>
          <w:tcPr>
            <w:tcW w:w="1358" w:type="dxa"/>
          </w:tcPr>
          <w:p w14:paraId="324D4F63" w14:textId="77777777" w:rsidR="00FA74D9" w:rsidRPr="00BA37EE" w:rsidRDefault="00FA74D9" w:rsidP="00432624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70C0"/>
                <w:sz w:val="24"/>
                <w:szCs w:val="24"/>
              </w:rPr>
              <w:t xml:space="preserve">HJ </w:t>
            </w:r>
          </w:p>
          <w:p w14:paraId="5AEB6726" w14:textId="77777777" w:rsidR="00FA74D9" w:rsidRPr="00BA37EE" w:rsidRDefault="00FA74D9" w:rsidP="00432624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3E10303" w14:textId="77777777" w:rsidR="00FA74D9" w:rsidRPr="00BA37EE" w:rsidRDefault="001468D4" w:rsidP="00432624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8.00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-9.</w:t>
            </w:r>
            <w:r w:rsidRPr="00BA37EE">
              <w:rPr>
                <w:rFonts w:ascii="Tahoma" w:hAnsi="Tahoma" w:cs="Tahoma"/>
                <w:sz w:val="24"/>
                <w:szCs w:val="24"/>
              </w:rPr>
              <w:t>3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0</w:t>
            </w:r>
          </w:p>
          <w:p w14:paraId="3A3D3446" w14:textId="77777777" w:rsidR="00FA74D9" w:rsidRPr="00BA37EE" w:rsidRDefault="00FA74D9" w:rsidP="0043262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90B4562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8.00-9.30</w:t>
            </w:r>
          </w:p>
        </w:tc>
        <w:tc>
          <w:tcPr>
            <w:tcW w:w="1208" w:type="dxa"/>
          </w:tcPr>
          <w:p w14:paraId="2071A648" w14:textId="77777777" w:rsidR="001468D4" w:rsidRPr="00BA37EE" w:rsidRDefault="001468D4" w:rsidP="001468D4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8.00-9.30</w:t>
            </w:r>
          </w:p>
          <w:p w14:paraId="4304DE4A" w14:textId="77777777" w:rsidR="00FA74D9" w:rsidRPr="00BA37EE" w:rsidRDefault="00FA74D9" w:rsidP="006776C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CD09753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8.00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-9.</w:t>
            </w:r>
            <w:r w:rsidRPr="00BA37EE">
              <w:rPr>
                <w:rFonts w:ascii="Tahoma" w:hAnsi="Tahoma" w:cs="Tahoma"/>
                <w:sz w:val="24"/>
                <w:szCs w:val="24"/>
              </w:rPr>
              <w:t>3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0</w:t>
            </w:r>
          </w:p>
          <w:p w14:paraId="594A07D8" w14:textId="77777777" w:rsidR="00FA74D9" w:rsidRPr="00BA37EE" w:rsidRDefault="00FA74D9" w:rsidP="006776C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81BC842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8.00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-9.</w:t>
            </w:r>
            <w:r w:rsidRPr="00BA37EE">
              <w:rPr>
                <w:rFonts w:ascii="Tahoma" w:hAnsi="Tahoma" w:cs="Tahoma"/>
                <w:sz w:val="24"/>
                <w:szCs w:val="24"/>
              </w:rPr>
              <w:t>3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0</w:t>
            </w:r>
          </w:p>
          <w:p w14:paraId="2CDE36D6" w14:textId="77777777" w:rsidR="00FA74D9" w:rsidRPr="00BA37EE" w:rsidRDefault="00FA74D9" w:rsidP="006776C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3EA85AF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8.00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-9.</w:t>
            </w:r>
            <w:r w:rsidRPr="00BA37EE">
              <w:rPr>
                <w:rFonts w:ascii="Tahoma" w:hAnsi="Tahoma" w:cs="Tahoma"/>
                <w:sz w:val="24"/>
                <w:szCs w:val="24"/>
              </w:rPr>
              <w:t>3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0</w:t>
            </w:r>
          </w:p>
          <w:p w14:paraId="37177187" w14:textId="77777777" w:rsidR="00FA74D9" w:rsidRPr="00BA37EE" w:rsidRDefault="00FA74D9" w:rsidP="006776C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96B118D" w14:textId="5772FED1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8.00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-9.</w:t>
            </w:r>
            <w:r w:rsidRPr="00BA37EE">
              <w:rPr>
                <w:rFonts w:ascii="Tahoma" w:hAnsi="Tahoma" w:cs="Tahoma"/>
                <w:sz w:val="24"/>
                <w:szCs w:val="24"/>
              </w:rPr>
              <w:t>3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E739F9" w:rsidRPr="00BA37EE" w14:paraId="3F4DE086" w14:textId="77777777" w:rsidTr="00BA37EE">
        <w:tc>
          <w:tcPr>
            <w:tcW w:w="1358" w:type="dxa"/>
          </w:tcPr>
          <w:p w14:paraId="2C9DD528" w14:textId="77777777" w:rsidR="00FA74D9" w:rsidRPr="00BA37EE" w:rsidRDefault="00FA74D9" w:rsidP="00432624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70C0"/>
                <w:sz w:val="24"/>
                <w:szCs w:val="24"/>
              </w:rPr>
              <w:t xml:space="preserve">Mat </w:t>
            </w:r>
          </w:p>
          <w:p w14:paraId="3E0728D0" w14:textId="77777777" w:rsidR="00FA74D9" w:rsidRPr="00BA37EE" w:rsidRDefault="001468D4" w:rsidP="00432624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70C0"/>
                <w:sz w:val="24"/>
                <w:szCs w:val="24"/>
              </w:rPr>
              <w:t>5.a,5.b,7.a</w:t>
            </w:r>
          </w:p>
        </w:tc>
        <w:tc>
          <w:tcPr>
            <w:tcW w:w="1508" w:type="dxa"/>
          </w:tcPr>
          <w:p w14:paraId="33B57FC4" w14:textId="77777777" w:rsidR="00FA74D9" w:rsidRPr="00BA37EE" w:rsidRDefault="001468D4" w:rsidP="00432624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10.0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0 – 1</w:t>
            </w:r>
            <w:r w:rsidRPr="00BA37EE">
              <w:rPr>
                <w:rFonts w:ascii="Tahoma" w:hAnsi="Tahoma" w:cs="Tahoma"/>
                <w:sz w:val="24"/>
                <w:szCs w:val="24"/>
              </w:rPr>
              <w:t>1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.30</w:t>
            </w:r>
          </w:p>
          <w:p w14:paraId="54F351A0" w14:textId="77777777" w:rsidR="00FA74D9" w:rsidRPr="00BA37EE" w:rsidRDefault="00FA74D9" w:rsidP="0043262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58F55A6" w14:textId="77777777" w:rsidR="001468D4" w:rsidRPr="00BA37EE" w:rsidRDefault="001468D4" w:rsidP="001468D4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10.00 – 11.30</w:t>
            </w:r>
          </w:p>
          <w:p w14:paraId="36D571B6" w14:textId="77777777" w:rsidR="00FA74D9" w:rsidRPr="00BA37EE" w:rsidRDefault="00FA74D9" w:rsidP="006776C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57813A2" w14:textId="77777777" w:rsidR="001468D4" w:rsidRPr="00BA37EE" w:rsidRDefault="001468D4" w:rsidP="001468D4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10.00 – 11.30</w:t>
            </w:r>
          </w:p>
          <w:p w14:paraId="5A95F063" w14:textId="77777777" w:rsidR="00FA74D9" w:rsidRPr="00BA37EE" w:rsidRDefault="00FA74D9" w:rsidP="006776C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533EB31" w14:textId="77777777" w:rsidR="001468D4" w:rsidRPr="00BA37EE" w:rsidRDefault="001468D4" w:rsidP="001468D4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10.00 – 11.30</w:t>
            </w:r>
          </w:p>
          <w:p w14:paraId="73D29FD9" w14:textId="77777777" w:rsidR="00FA74D9" w:rsidRPr="00BA37EE" w:rsidRDefault="00FA74D9" w:rsidP="006776C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24B3AFE" w14:textId="77777777" w:rsidR="001468D4" w:rsidRPr="00BA37EE" w:rsidRDefault="001468D4" w:rsidP="001468D4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10.00 – 11.30</w:t>
            </w:r>
          </w:p>
          <w:p w14:paraId="4B232985" w14:textId="77777777" w:rsidR="00FA74D9" w:rsidRPr="00BA37EE" w:rsidRDefault="00FA74D9" w:rsidP="006776C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EFCA7EA" w14:textId="77777777" w:rsidR="001468D4" w:rsidRPr="00BA37EE" w:rsidRDefault="001468D4" w:rsidP="001468D4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10.00 – 11.30</w:t>
            </w:r>
          </w:p>
          <w:p w14:paraId="5DC27241" w14:textId="77777777" w:rsidR="00FA74D9" w:rsidRPr="00BA37EE" w:rsidRDefault="00FA74D9" w:rsidP="0043262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7A614F0" w14:textId="77777777" w:rsidR="001468D4" w:rsidRPr="00BA37EE" w:rsidRDefault="001468D4" w:rsidP="001468D4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10.00 – 11.30</w:t>
            </w:r>
          </w:p>
          <w:p w14:paraId="097DEF31" w14:textId="77777777" w:rsidR="00FA74D9" w:rsidRPr="00BA37EE" w:rsidRDefault="00FA74D9" w:rsidP="0043262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39F9" w:rsidRPr="00BA37EE" w14:paraId="10BD4925" w14:textId="77777777" w:rsidTr="00BA37EE">
        <w:tc>
          <w:tcPr>
            <w:tcW w:w="1358" w:type="dxa"/>
          </w:tcPr>
          <w:p w14:paraId="29AB5796" w14:textId="77777777" w:rsidR="00FA74D9" w:rsidRPr="00BA37EE" w:rsidRDefault="001468D4" w:rsidP="00432624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70C0"/>
                <w:sz w:val="24"/>
                <w:szCs w:val="24"/>
              </w:rPr>
              <w:t>Kemija</w:t>
            </w:r>
          </w:p>
          <w:p w14:paraId="2D4BE657" w14:textId="77777777" w:rsidR="00FA74D9" w:rsidRPr="00BA37EE" w:rsidRDefault="00FA74D9" w:rsidP="00432624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3D07112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.</w:t>
            </w:r>
            <w:r w:rsidRPr="00BA37EE">
              <w:rPr>
                <w:rFonts w:ascii="Tahoma" w:hAnsi="Tahoma" w:cs="Tahoma"/>
                <w:sz w:val="24"/>
                <w:szCs w:val="24"/>
              </w:rPr>
              <w:t>3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0 – 10.</w:t>
            </w:r>
            <w:r w:rsidRPr="00BA37EE">
              <w:rPr>
                <w:rFonts w:ascii="Tahoma" w:hAnsi="Tahoma" w:cs="Tahoma"/>
                <w:sz w:val="24"/>
                <w:szCs w:val="24"/>
              </w:rPr>
              <w:t>0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7E8E94BB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  <w:tc>
          <w:tcPr>
            <w:tcW w:w="1208" w:type="dxa"/>
          </w:tcPr>
          <w:p w14:paraId="3EECB7EE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  <w:tc>
          <w:tcPr>
            <w:tcW w:w="1117" w:type="dxa"/>
          </w:tcPr>
          <w:p w14:paraId="1A58F1D1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  <w:tc>
          <w:tcPr>
            <w:tcW w:w="1507" w:type="dxa"/>
          </w:tcPr>
          <w:p w14:paraId="614195EC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  <w:tc>
          <w:tcPr>
            <w:tcW w:w="1186" w:type="dxa"/>
          </w:tcPr>
          <w:p w14:paraId="2C216503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  <w:tc>
          <w:tcPr>
            <w:tcW w:w="1425" w:type="dxa"/>
          </w:tcPr>
          <w:p w14:paraId="182CFB9C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</w:tr>
      <w:tr w:rsidR="00E739F9" w:rsidRPr="00BA37EE" w14:paraId="7C44B3EE" w14:textId="77777777" w:rsidTr="00BA37EE">
        <w:tc>
          <w:tcPr>
            <w:tcW w:w="1358" w:type="dxa"/>
          </w:tcPr>
          <w:p w14:paraId="48ABD021" w14:textId="77777777" w:rsidR="00FA74D9" w:rsidRPr="00BA37EE" w:rsidRDefault="00FA74D9" w:rsidP="00432624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BA37EE">
              <w:rPr>
                <w:rFonts w:ascii="Tahoma" w:hAnsi="Tahoma" w:cs="Tahoma"/>
                <w:color w:val="0070C0"/>
                <w:sz w:val="24"/>
                <w:szCs w:val="24"/>
              </w:rPr>
              <w:t>FIZ (I. M)</w:t>
            </w:r>
          </w:p>
          <w:p w14:paraId="025C6AF8" w14:textId="77777777" w:rsidR="00FA74D9" w:rsidRPr="00BA37EE" w:rsidRDefault="00FA74D9" w:rsidP="00432624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E804B91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  <w:r w:rsidR="00FA74D9" w:rsidRPr="00BA37E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</w:tcPr>
          <w:p w14:paraId="0ADFB83F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  <w:tc>
          <w:tcPr>
            <w:tcW w:w="1208" w:type="dxa"/>
          </w:tcPr>
          <w:p w14:paraId="43AC06B4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  <w:tc>
          <w:tcPr>
            <w:tcW w:w="1117" w:type="dxa"/>
          </w:tcPr>
          <w:p w14:paraId="3989FB9C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  <w:tc>
          <w:tcPr>
            <w:tcW w:w="1507" w:type="dxa"/>
          </w:tcPr>
          <w:p w14:paraId="7D866FCD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  <w:tc>
          <w:tcPr>
            <w:tcW w:w="1186" w:type="dxa"/>
          </w:tcPr>
          <w:p w14:paraId="297C0D66" w14:textId="77777777" w:rsidR="00FA74D9" w:rsidRPr="00BA37EE" w:rsidRDefault="001468D4" w:rsidP="006776CB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  <w:tc>
          <w:tcPr>
            <w:tcW w:w="1425" w:type="dxa"/>
          </w:tcPr>
          <w:p w14:paraId="171ADAB3" w14:textId="77777777" w:rsidR="00FA74D9" w:rsidRPr="00BA37EE" w:rsidRDefault="001468D4" w:rsidP="00432624">
            <w:pPr>
              <w:rPr>
                <w:rFonts w:ascii="Tahoma" w:hAnsi="Tahoma" w:cs="Tahoma"/>
                <w:sz w:val="24"/>
                <w:szCs w:val="24"/>
              </w:rPr>
            </w:pPr>
            <w:r w:rsidRPr="00BA37EE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</w:tr>
    </w:tbl>
    <w:p w14:paraId="48D061B2" w14:textId="05B9D324" w:rsidR="001468D4" w:rsidRDefault="001468D4"/>
    <w:sectPr w:rsidR="001468D4" w:rsidSect="004326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E438D"/>
    <w:multiLevelType w:val="hybridMultilevel"/>
    <w:tmpl w:val="2DC2B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4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24"/>
    <w:rsid w:val="001468D4"/>
    <w:rsid w:val="003D5ED1"/>
    <w:rsid w:val="00432624"/>
    <w:rsid w:val="00547DD1"/>
    <w:rsid w:val="005560A6"/>
    <w:rsid w:val="006776CB"/>
    <w:rsid w:val="006D30E0"/>
    <w:rsid w:val="006F03B2"/>
    <w:rsid w:val="009E6284"/>
    <w:rsid w:val="00A808A4"/>
    <w:rsid w:val="00B35660"/>
    <w:rsid w:val="00BA37EE"/>
    <w:rsid w:val="00CE7480"/>
    <w:rsid w:val="00E24F57"/>
    <w:rsid w:val="00E739F9"/>
    <w:rsid w:val="00FA74D9"/>
    <w:rsid w:val="00F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493B"/>
  <w15:docId w15:val="{D5855967-500E-4B61-AD80-BD059BD1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32624"/>
    <w:pPr>
      <w:ind w:left="720"/>
      <w:contextualSpacing/>
    </w:pPr>
  </w:style>
  <w:style w:type="paragraph" w:customStyle="1" w:styleId="defaultcursorcs">
    <w:name w:val="default_cursor_cs"/>
    <w:basedOn w:val="Normal"/>
    <w:rsid w:val="00BA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37E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A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Hamida Šarić</dc:creator>
  <cp:lastModifiedBy>Ivana Jurica</cp:lastModifiedBy>
  <cp:revision>2</cp:revision>
  <cp:lastPrinted>2022-06-24T07:41:00Z</cp:lastPrinted>
  <dcterms:created xsi:type="dcterms:W3CDTF">2023-06-23T14:14:00Z</dcterms:created>
  <dcterms:modified xsi:type="dcterms:W3CDTF">2023-06-23T14:14:00Z</dcterms:modified>
</cp:coreProperties>
</file>