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2B2D" w14:textId="77777777" w:rsidR="008518A0" w:rsidRPr="007D7263" w:rsidRDefault="003B7F7E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OSNOVNA  ŠKOLA </w:t>
      </w:r>
      <w:r w:rsidR="008518A0" w:rsidRPr="007D7263">
        <w:rPr>
          <w:rFonts w:asciiTheme="minorHAnsi" w:hAnsiTheme="minorHAnsi" w:cstheme="minorHAnsi"/>
        </w:rPr>
        <w:t>METERIZE, ŠIBENIK</w:t>
      </w:r>
    </w:p>
    <w:p w14:paraId="4C395AB7" w14:textId="77777777" w:rsidR="008518A0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PUT KROZ METERIZE 48</w:t>
      </w:r>
    </w:p>
    <w:p w14:paraId="0E9480E7" w14:textId="6F568A89" w:rsidR="008518A0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KLASA:</w:t>
      </w:r>
      <w:r w:rsidR="005A0512" w:rsidRPr="007D7263">
        <w:rPr>
          <w:rFonts w:asciiTheme="minorHAnsi" w:hAnsiTheme="minorHAnsi" w:cstheme="minorHAnsi"/>
        </w:rPr>
        <w:t>112-</w:t>
      </w:r>
      <w:r w:rsidR="00195E6D" w:rsidRPr="007D7263">
        <w:rPr>
          <w:rFonts w:asciiTheme="minorHAnsi" w:hAnsiTheme="minorHAnsi" w:cstheme="minorHAnsi"/>
        </w:rPr>
        <w:t>02/2</w:t>
      </w:r>
      <w:r w:rsidR="00A907B6">
        <w:rPr>
          <w:rFonts w:asciiTheme="minorHAnsi" w:hAnsiTheme="minorHAnsi" w:cstheme="minorHAnsi"/>
        </w:rPr>
        <w:t>5</w:t>
      </w:r>
      <w:r w:rsidR="00195E6D" w:rsidRPr="007D7263">
        <w:rPr>
          <w:rFonts w:asciiTheme="minorHAnsi" w:hAnsiTheme="minorHAnsi" w:cstheme="minorHAnsi"/>
        </w:rPr>
        <w:t>-01/</w:t>
      </w:r>
      <w:r w:rsidR="00063F75">
        <w:rPr>
          <w:rFonts w:asciiTheme="minorHAnsi" w:hAnsiTheme="minorHAnsi" w:cstheme="minorHAnsi"/>
        </w:rPr>
        <w:t>6</w:t>
      </w:r>
      <w:bookmarkStart w:id="0" w:name="_GoBack"/>
      <w:bookmarkEnd w:id="0"/>
    </w:p>
    <w:p w14:paraId="429CD473" w14:textId="602AC2AF" w:rsidR="00FF1DE7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URBROJ: 2182-1-41-01-2</w:t>
      </w:r>
      <w:r w:rsidR="00A907B6">
        <w:rPr>
          <w:rFonts w:asciiTheme="minorHAnsi" w:hAnsiTheme="minorHAnsi" w:cstheme="minorHAnsi"/>
        </w:rPr>
        <w:t>5</w:t>
      </w:r>
      <w:r w:rsidRPr="007D7263">
        <w:rPr>
          <w:rFonts w:asciiTheme="minorHAnsi" w:hAnsiTheme="minorHAnsi" w:cstheme="minorHAnsi"/>
        </w:rPr>
        <w:t>-1</w:t>
      </w:r>
    </w:p>
    <w:p w14:paraId="4B30AA34" w14:textId="1CAF38FF" w:rsidR="003B7F7E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Šibenik, </w:t>
      </w:r>
      <w:r w:rsidR="00215ACB">
        <w:rPr>
          <w:rFonts w:asciiTheme="minorHAnsi" w:hAnsiTheme="minorHAnsi" w:cstheme="minorHAnsi"/>
        </w:rPr>
        <w:t>6</w:t>
      </w:r>
      <w:r w:rsidRPr="007D7263">
        <w:rPr>
          <w:rFonts w:asciiTheme="minorHAnsi" w:hAnsiTheme="minorHAnsi" w:cstheme="minorHAnsi"/>
        </w:rPr>
        <w:t xml:space="preserve">. </w:t>
      </w:r>
      <w:r w:rsidR="00215ACB">
        <w:rPr>
          <w:rFonts w:asciiTheme="minorHAnsi" w:hAnsiTheme="minorHAnsi" w:cstheme="minorHAnsi"/>
        </w:rPr>
        <w:t>ožujka</w:t>
      </w:r>
      <w:r w:rsidRPr="007D7263">
        <w:rPr>
          <w:rFonts w:asciiTheme="minorHAnsi" w:hAnsiTheme="minorHAnsi" w:cstheme="minorHAnsi"/>
        </w:rPr>
        <w:t xml:space="preserve"> 202</w:t>
      </w:r>
      <w:r w:rsidR="00215ACB">
        <w:rPr>
          <w:rFonts w:asciiTheme="minorHAnsi" w:hAnsiTheme="minorHAnsi" w:cstheme="minorHAnsi"/>
        </w:rPr>
        <w:t>5</w:t>
      </w:r>
      <w:r w:rsidRPr="007D7263">
        <w:rPr>
          <w:rFonts w:asciiTheme="minorHAnsi" w:hAnsiTheme="minorHAnsi" w:cstheme="minorHAnsi"/>
        </w:rPr>
        <w:t>.</w:t>
      </w:r>
    </w:p>
    <w:p w14:paraId="17292240" w14:textId="77777777" w:rsidR="003B7F7E" w:rsidRPr="007D7263" w:rsidRDefault="003B7F7E" w:rsidP="007671E1">
      <w:pPr>
        <w:pStyle w:val="Default"/>
        <w:jc w:val="both"/>
        <w:rPr>
          <w:rFonts w:asciiTheme="minorHAnsi" w:hAnsiTheme="minorHAnsi" w:cstheme="minorHAnsi"/>
        </w:rPr>
      </w:pPr>
    </w:p>
    <w:p w14:paraId="158F0AB5" w14:textId="6B6C7C37" w:rsidR="00FF1DE7" w:rsidRPr="007D7263" w:rsidRDefault="00FF1DE7" w:rsidP="007D7263">
      <w:pPr>
        <w:pStyle w:val="Bezproreda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Na temelju članka </w:t>
      </w:r>
      <w:r w:rsidR="003D4661" w:rsidRPr="007D7263">
        <w:rPr>
          <w:rFonts w:cstheme="minorHAnsi"/>
          <w:sz w:val="24"/>
          <w:szCs w:val="24"/>
        </w:rPr>
        <w:t>99</w:t>
      </w:r>
      <w:r w:rsidRPr="007D7263">
        <w:rPr>
          <w:rFonts w:cstheme="minorHAnsi"/>
          <w:sz w:val="24"/>
          <w:szCs w:val="24"/>
        </w:rPr>
        <w:t>. Zakona o odgoju i obrazovanju u osnovnoj i srednjoj školi (</w:t>
      </w:r>
      <w:r w:rsidR="008518A0" w:rsidRPr="007D7263">
        <w:rPr>
          <w:rFonts w:cstheme="minorHAnsi"/>
          <w:sz w:val="24"/>
          <w:szCs w:val="24"/>
        </w:rPr>
        <w:t>NN br.</w:t>
      </w:r>
      <w:r w:rsidR="00F75A3F" w:rsidRPr="007D7263">
        <w:rPr>
          <w:rFonts w:cstheme="minorHAnsi"/>
          <w:sz w:val="24"/>
          <w:szCs w:val="24"/>
        </w:rPr>
        <w:t xml:space="preserve"> </w:t>
      </w:r>
      <w:r w:rsidRPr="007D7263">
        <w:rPr>
          <w:rFonts w:cstheme="minorHAnsi"/>
          <w:sz w:val="24"/>
          <w:szCs w:val="24"/>
        </w:rPr>
        <w:t>87/08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86/09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92/10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105/10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90/11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5/12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16/12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86/12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126/12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94/13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152/14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07/17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68/18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98/19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64/20</w:t>
      </w:r>
      <w:r w:rsidR="008518A0" w:rsidRPr="007D7263">
        <w:rPr>
          <w:rFonts w:cstheme="minorHAnsi"/>
          <w:sz w:val="24"/>
          <w:szCs w:val="24"/>
        </w:rPr>
        <w:t>.</w:t>
      </w:r>
      <w:r w:rsidR="00AE5712" w:rsidRPr="007D7263">
        <w:rPr>
          <w:rFonts w:cstheme="minorHAnsi"/>
          <w:sz w:val="24"/>
          <w:szCs w:val="24"/>
        </w:rPr>
        <w:t>, 151/22</w:t>
      </w:r>
      <w:r w:rsidR="008518A0" w:rsidRPr="007D7263">
        <w:rPr>
          <w:rFonts w:cstheme="minorHAnsi"/>
          <w:sz w:val="24"/>
          <w:szCs w:val="24"/>
        </w:rPr>
        <w:t>.</w:t>
      </w:r>
      <w:r w:rsidR="004A2AA9" w:rsidRPr="007D7263">
        <w:rPr>
          <w:rFonts w:cstheme="minorHAnsi"/>
          <w:sz w:val="24"/>
          <w:szCs w:val="24"/>
        </w:rPr>
        <w:t>, 155/23</w:t>
      </w:r>
      <w:r w:rsidR="008518A0" w:rsidRPr="007D7263">
        <w:rPr>
          <w:rFonts w:cstheme="minorHAnsi"/>
          <w:sz w:val="24"/>
          <w:szCs w:val="24"/>
        </w:rPr>
        <w:t>.</w:t>
      </w:r>
      <w:r w:rsidR="004A2AA9" w:rsidRPr="007D7263">
        <w:rPr>
          <w:rFonts w:cstheme="minorHAnsi"/>
          <w:sz w:val="24"/>
          <w:szCs w:val="24"/>
        </w:rPr>
        <w:t xml:space="preserve"> i 156/23</w:t>
      </w:r>
      <w:r w:rsidRPr="007D7263">
        <w:rPr>
          <w:rFonts w:cstheme="minorHAnsi"/>
          <w:sz w:val="24"/>
          <w:szCs w:val="24"/>
        </w:rPr>
        <w:t>)</w:t>
      </w:r>
      <w:r w:rsidR="00F75A3F" w:rsidRPr="007D7263">
        <w:rPr>
          <w:rFonts w:cstheme="minorHAnsi"/>
          <w:sz w:val="24"/>
          <w:szCs w:val="24"/>
        </w:rPr>
        <w:t xml:space="preserve">, </w:t>
      </w:r>
      <w:r w:rsidR="007D7263">
        <w:rPr>
          <w:rFonts w:cstheme="minorHAnsi"/>
          <w:sz w:val="24"/>
          <w:szCs w:val="24"/>
        </w:rPr>
        <w:t xml:space="preserve">članka 5. </w:t>
      </w:r>
      <w:r w:rsidR="000A7E0B">
        <w:rPr>
          <w:rFonts w:cstheme="minorHAnsi"/>
          <w:sz w:val="24"/>
          <w:szCs w:val="24"/>
        </w:rPr>
        <w:t>P</w:t>
      </w:r>
      <w:r w:rsidR="00F75A3F" w:rsidRPr="007D7263">
        <w:rPr>
          <w:rFonts w:cstheme="minorHAnsi"/>
          <w:sz w:val="24"/>
          <w:szCs w:val="24"/>
        </w:rPr>
        <w:t xml:space="preserve">ravilnika o pomoćnicima u nastavi i stručnim komunikacijskim posrednicima (NN br. </w:t>
      </w:r>
      <w:r w:rsidR="00311974" w:rsidRPr="007D7263">
        <w:rPr>
          <w:rFonts w:cstheme="minorHAnsi"/>
          <w:sz w:val="24"/>
          <w:szCs w:val="24"/>
        </w:rPr>
        <w:t>85/24</w:t>
      </w:r>
      <w:r w:rsidR="000A7E0B">
        <w:rPr>
          <w:rFonts w:cstheme="minorHAnsi"/>
          <w:sz w:val="24"/>
          <w:szCs w:val="24"/>
        </w:rPr>
        <w:t>.) u svezi s člankom 17. Zakona o osobnoj asistenciji</w:t>
      </w:r>
      <w:r w:rsidR="004A2AA9" w:rsidRPr="007D7263">
        <w:rPr>
          <w:rFonts w:cstheme="minorHAnsi"/>
          <w:sz w:val="24"/>
          <w:szCs w:val="24"/>
        </w:rPr>
        <w:t xml:space="preserve">, </w:t>
      </w:r>
      <w:r w:rsidR="001A5D28" w:rsidRPr="007D7263">
        <w:rPr>
          <w:rFonts w:cstheme="minorHAnsi"/>
          <w:bCs/>
          <w:sz w:val="24"/>
          <w:szCs w:val="24"/>
        </w:rPr>
        <w:t>Osnovna škola</w:t>
      </w:r>
      <w:r w:rsidR="008518A0" w:rsidRPr="007D7263">
        <w:rPr>
          <w:rFonts w:cstheme="minorHAnsi"/>
          <w:bCs/>
          <w:sz w:val="24"/>
          <w:szCs w:val="24"/>
        </w:rPr>
        <w:t xml:space="preserve"> </w:t>
      </w:r>
      <w:proofErr w:type="spellStart"/>
      <w:r w:rsidR="008518A0" w:rsidRPr="007D7263">
        <w:rPr>
          <w:rFonts w:cstheme="minorHAnsi"/>
          <w:bCs/>
          <w:sz w:val="24"/>
          <w:szCs w:val="24"/>
        </w:rPr>
        <w:t>Meterize</w:t>
      </w:r>
      <w:proofErr w:type="spellEnd"/>
      <w:r w:rsidR="008518A0" w:rsidRPr="007D7263">
        <w:rPr>
          <w:rFonts w:cstheme="minorHAnsi"/>
          <w:bCs/>
          <w:sz w:val="24"/>
          <w:szCs w:val="24"/>
        </w:rPr>
        <w:t>, Šibenik</w:t>
      </w:r>
      <w:r w:rsidRPr="007D7263">
        <w:rPr>
          <w:rFonts w:cstheme="minorHAnsi"/>
          <w:bCs/>
          <w:sz w:val="24"/>
          <w:szCs w:val="24"/>
        </w:rPr>
        <w:t xml:space="preserve"> </w:t>
      </w:r>
      <w:r w:rsidR="007D7263">
        <w:rPr>
          <w:rFonts w:cstheme="minorHAnsi"/>
          <w:sz w:val="24"/>
          <w:szCs w:val="24"/>
        </w:rPr>
        <w:t>upućuje</w:t>
      </w:r>
      <w:r w:rsidRPr="007D7263">
        <w:rPr>
          <w:rFonts w:cstheme="minorHAnsi"/>
          <w:sz w:val="24"/>
          <w:szCs w:val="24"/>
        </w:rPr>
        <w:t xml:space="preserve"> </w:t>
      </w:r>
    </w:p>
    <w:p w14:paraId="2B9A8DCF" w14:textId="77777777" w:rsidR="00F619C3" w:rsidRPr="007D7263" w:rsidRDefault="00F619C3" w:rsidP="007671E1">
      <w:pPr>
        <w:pStyle w:val="Default"/>
        <w:jc w:val="both"/>
        <w:rPr>
          <w:rFonts w:asciiTheme="minorHAnsi" w:hAnsiTheme="minorHAnsi" w:cstheme="minorHAnsi"/>
        </w:rPr>
      </w:pPr>
    </w:p>
    <w:p w14:paraId="633EFFAF" w14:textId="610678C9" w:rsidR="00FF1DE7" w:rsidRPr="007D7263" w:rsidRDefault="007D7263" w:rsidP="007D7263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JAVNI POZIV</w:t>
      </w:r>
    </w:p>
    <w:p w14:paraId="02E3D357" w14:textId="206BF7E2" w:rsidR="00FF1DE7" w:rsidRPr="007D7263" w:rsidRDefault="00FF1DE7" w:rsidP="007D7263">
      <w:pPr>
        <w:pStyle w:val="Default"/>
        <w:jc w:val="center"/>
        <w:rPr>
          <w:rFonts w:asciiTheme="minorHAnsi" w:hAnsiTheme="minorHAnsi" w:cstheme="minorHAnsi"/>
          <w:b/>
        </w:rPr>
      </w:pPr>
      <w:r w:rsidRPr="007D7263">
        <w:rPr>
          <w:rFonts w:asciiTheme="minorHAnsi" w:hAnsiTheme="minorHAnsi" w:cstheme="minorHAnsi"/>
          <w:b/>
        </w:rPr>
        <w:t xml:space="preserve">za </w:t>
      </w:r>
      <w:r w:rsidR="007D7263">
        <w:rPr>
          <w:rFonts w:asciiTheme="minorHAnsi" w:hAnsiTheme="minorHAnsi" w:cstheme="minorHAnsi"/>
          <w:b/>
        </w:rPr>
        <w:t xml:space="preserve">zasnivanje radnog odnosa na </w:t>
      </w:r>
      <w:r w:rsidRPr="007D7263">
        <w:rPr>
          <w:rFonts w:asciiTheme="minorHAnsi" w:hAnsiTheme="minorHAnsi" w:cstheme="minorHAnsi"/>
          <w:b/>
        </w:rPr>
        <w:t>radno</w:t>
      </w:r>
      <w:r w:rsidR="007D7263">
        <w:rPr>
          <w:rFonts w:asciiTheme="minorHAnsi" w:hAnsiTheme="minorHAnsi" w:cstheme="minorHAnsi"/>
          <w:b/>
        </w:rPr>
        <w:t>m</w:t>
      </w:r>
      <w:r w:rsidRPr="007D7263">
        <w:rPr>
          <w:rFonts w:asciiTheme="minorHAnsi" w:hAnsiTheme="minorHAnsi" w:cstheme="minorHAnsi"/>
          <w:b/>
        </w:rPr>
        <w:t xml:space="preserve"> mjest</w:t>
      </w:r>
      <w:r w:rsidR="007D7263">
        <w:rPr>
          <w:rFonts w:asciiTheme="minorHAnsi" w:hAnsiTheme="minorHAnsi" w:cstheme="minorHAnsi"/>
          <w:b/>
        </w:rPr>
        <w:t>u</w:t>
      </w:r>
    </w:p>
    <w:p w14:paraId="792F6042" w14:textId="77777777" w:rsidR="00FA16F0" w:rsidRPr="007D7263" w:rsidRDefault="00FA16F0" w:rsidP="007671E1">
      <w:pPr>
        <w:pStyle w:val="Default"/>
        <w:jc w:val="both"/>
        <w:rPr>
          <w:rFonts w:asciiTheme="minorHAnsi" w:hAnsiTheme="minorHAnsi" w:cstheme="minorHAnsi"/>
          <w:b/>
        </w:rPr>
      </w:pPr>
    </w:p>
    <w:p w14:paraId="298CB1E7" w14:textId="570F024C" w:rsidR="00F30BD6" w:rsidRPr="007D7263" w:rsidRDefault="00FF1DE7" w:rsidP="00AA6959">
      <w:pPr>
        <w:pStyle w:val="Default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7D7263">
        <w:rPr>
          <w:rFonts w:asciiTheme="minorHAnsi" w:hAnsiTheme="minorHAnsi" w:cstheme="minorHAnsi"/>
          <w:b/>
          <w:bCs/>
        </w:rPr>
        <w:t>POMOĆNIK/</w:t>
      </w:r>
      <w:r w:rsidR="007D7263">
        <w:rPr>
          <w:rFonts w:asciiTheme="minorHAnsi" w:hAnsiTheme="minorHAnsi" w:cstheme="minorHAnsi"/>
          <w:b/>
          <w:bCs/>
        </w:rPr>
        <w:t>I</w:t>
      </w:r>
      <w:r w:rsidRPr="007D7263">
        <w:rPr>
          <w:rFonts w:asciiTheme="minorHAnsi" w:hAnsiTheme="minorHAnsi" w:cstheme="minorHAnsi"/>
          <w:b/>
          <w:bCs/>
        </w:rPr>
        <w:t>CA U NASTAVI</w:t>
      </w:r>
      <w:r w:rsidR="00330B7B" w:rsidRPr="007D7263">
        <w:rPr>
          <w:rFonts w:asciiTheme="minorHAnsi" w:hAnsiTheme="minorHAnsi" w:cstheme="minorHAnsi"/>
        </w:rPr>
        <w:t xml:space="preserve"> </w:t>
      </w:r>
      <w:r w:rsidR="00330B7B" w:rsidRPr="007D7263">
        <w:rPr>
          <w:rFonts w:asciiTheme="minorHAnsi" w:hAnsiTheme="minorHAnsi" w:cstheme="minorHAnsi"/>
          <w:b/>
          <w:bCs/>
        </w:rPr>
        <w:t>učeni</w:t>
      </w:r>
      <w:r w:rsidR="005630AC" w:rsidRPr="007D7263">
        <w:rPr>
          <w:rFonts w:asciiTheme="minorHAnsi" w:hAnsiTheme="minorHAnsi" w:cstheme="minorHAnsi"/>
          <w:b/>
          <w:bCs/>
        </w:rPr>
        <w:t>ku</w:t>
      </w:r>
      <w:r w:rsidR="00AA6959" w:rsidRPr="007D7263">
        <w:rPr>
          <w:rFonts w:asciiTheme="minorHAnsi" w:hAnsiTheme="minorHAnsi" w:cstheme="minorHAnsi"/>
          <w:b/>
          <w:bCs/>
        </w:rPr>
        <w:t xml:space="preserve"> </w:t>
      </w:r>
      <w:r w:rsidR="00FF61F9">
        <w:rPr>
          <w:rFonts w:asciiTheme="minorHAnsi" w:hAnsiTheme="minorHAnsi" w:cstheme="minorHAnsi"/>
          <w:b/>
          <w:bCs/>
        </w:rPr>
        <w:t xml:space="preserve">5. razreda </w:t>
      </w:r>
      <w:r w:rsidR="00330B7B" w:rsidRPr="007D7263">
        <w:rPr>
          <w:rFonts w:asciiTheme="minorHAnsi" w:hAnsiTheme="minorHAnsi" w:cstheme="minorHAnsi"/>
          <w:b/>
          <w:bCs/>
        </w:rPr>
        <w:t>s teškoćama u razvoju</w:t>
      </w:r>
      <w:r w:rsidRPr="007D7263">
        <w:rPr>
          <w:rFonts w:asciiTheme="minorHAnsi" w:hAnsiTheme="minorHAnsi" w:cstheme="minorHAnsi"/>
          <w:b/>
          <w:bCs/>
        </w:rPr>
        <w:t xml:space="preserve"> </w:t>
      </w:r>
      <w:r w:rsidR="00F30BD6" w:rsidRPr="007D7263">
        <w:rPr>
          <w:rFonts w:asciiTheme="minorHAnsi" w:hAnsiTheme="minorHAnsi" w:cstheme="minorHAnsi"/>
          <w:b/>
        </w:rPr>
        <w:t xml:space="preserve">– </w:t>
      </w:r>
      <w:r w:rsidR="003B7F7E" w:rsidRPr="007D7263">
        <w:rPr>
          <w:rFonts w:asciiTheme="minorHAnsi" w:hAnsiTheme="minorHAnsi" w:cstheme="minorHAnsi"/>
          <w:b/>
        </w:rPr>
        <w:t>1</w:t>
      </w:r>
      <w:r w:rsidR="00287776" w:rsidRPr="007D7263">
        <w:rPr>
          <w:rFonts w:asciiTheme="minorHAnsi" w:hAnsiTheme="minorHAnsi" w:cstheme="minorHAnsi"/>
          <w:b/>
        </w:rPr>
        <w:t xml:space="preserve"> (</w:t>
      </w:r>
      <w:r w:rsidR="003B7F7E" w:rsidRPr="007D7263">
        <w:rPr>
          <w:rFonts w:asciiTheme="minorHAnsi" w:hAnsiTheme="minorHAnsi" w:cstheme="minorHAnsi"/>
          <w:b/>
        </w:rPr>
        <w:t>jedan</w:t>
      </w:r>
      <w:r w:rsidR="00287776" w:rsidRPr="007D7263">
        <w:rPr>
          <w:rFonts w:asciiTheme="minorHAnsi" w:hAnsiTheme="minorHAnsi" w:cstheme="minorHAnsi"/>
          <w:b/>
        </w:rPr>
        <w:t xml:space="preserve">) </w:t>
      </w:r>
      <w:r w:rsidRPr="007D7263">
        <w:rPr>
          <w:rFonts w:asciiTheme="minorHAnsi" w:hAnsiTheme="minorHAnsi" w:cstheme="minorHAnsi"/>
          <w:b/>
        </w:rPr>
        <w:t>izvrš</w:t>
      </w:r>
      <w:r w:rsidR="001A5D28" w:rsidRPr="007D7263">
        <w:rPr>
          <w:rFonts w:asciiTheme="minorHAnsi" w:hAnsiTheme="minorHAnsi" w:cstheme="minorHAnsi"/>
          <w:b/>
        </w:rPr>
        <w:t>itelj</w:t>
      </w:r>
      <w:r w:rsidR="00AA6959" w:rsidRPr="007D7263">
        <w:rPr>
          <w:rFonts w:asciiTheme="minorHAnsi" w:hAnsiTheme="minorHAnsi" w:cstheme="minorHAnsi"/>
          <w:b/>
        </w:rPr>
        <w:t xml:space="preserve">/ </w:t>
      </w:r>
      <w:proofErr w:type="spellStart"/>
      <w:r w:rsidR="00F30BD6" w:rsidRPr="007D7263">
        <w:rPr>
          <w:rFonts w:asciiTheme="minorHAnsi" w:hAnsiTheme="minorHAnsi" w:cstheme="minorHAnsi"/>
          <w:b/>
        </w:rPr>
        <w:t>ic</w:t>
      </w:r>
      <w:r w:rsidR="00AA6959" w:rsidRPr="007D7263">
        <w:rPr>
          <w:rFonts w:asciiTheme="minorHAnsi" w:hAnsiTheme="minorHAnsi" w:cstheme="minorHAnsi"/>
          <w:b/>
        </w:rPr>
        <w:t>a</w:t>
      </w:r>
      <w:proofErr w:type="spellEnd"/>
      <w:r w:rsidR="00F30BD6" w:rsidRPr="007D7263">
        <w:rPr>
          <w:rFonts w:asciiTheme="minorHAnsi" w:hAnsiTheme="minorHAnsi" w:cstheme="minorHAnsi"/>
          <w:b/>
        </w:rPr>
        <w:t>:</w:t>
      </w:r>
      <w:r w:rsidRPr="007D7263">
        <w:rPr>
          <w:rFonts w:asciiTheme="minorHAnsi" w:hAnsiTheme="minorHAnsi" w:cstheme="minorHAnsi"/>
          <w:b/>
        </w:rPr>
        <w:t xml:space="preserve"> </w:t>
      </w:r>
    </w:p>
    <w:p w14:paraId="18CC52EB" w14:textId="5960E4CF" w:rsidR="005A4728" w:rsidRPr="007D7263" w:rsidRDefault="00FF1DE7" w:rsidP="00AA6959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E12CAC">
        <w:rPr>
          <w:rFonts w:asciiTheme="minorHAnsi" w:hAnsiTheme="minorHAnsi" w:cstheme="minorHAnsi"/>
          <w:b/>
        </w:rPr>
        <w:t>na određeno nepuno radno vrijeme</w:t>
      </w:r>
      <w:r w:rsidR="008518A0" w:rsidRPr="00E12CAC">
        <w:rPr>
          <w:rFonts w:asciiTheme="minorHAnsi" w:hAnsiTheme="minorHAnsi" w:cstheme="minorHAnsi"/>
          <w:b/>
        </w:rPr>
        <w:t xml:space="preserve"> od</w:t>
      </w:r>
      <w:r w:rsidRPr="00E12CAC">
        <w:rPr>
          <w:rFonts w:asciiTheme="minorHAnsi" w:hAnsiTheme="minorHAnsi" w:cstheme="minorHAnsi"/>
          <w:b/>
        </w:rPr>
        <w:t xml:space="preserve"> </w:t>
      </w:r>
      <w:r w:rsidR="00E12CAC" w:rsidRPr="00E12CAC">
        <w:rPr>
          <w:rFonts w:asciiTheme="minorHAnsi" w:hAnsiTheme="minorHAnsi" w:cstheme="minorHAnsi"/>
          <w:b/>
        </w:rPr>
        <w:t>35</w:t>
      </w:r>
      <w:r w:rsidR="00BA38A5" w:rsidRPr="00E12CAC">
        <w:rPr>
          <w:rFonts w:asciiTheme="minorHAnsi" w:hAnsiTheme="minorHAnsi" w:cstheme="minorHAnsi"/>
          <w:b/>
        </w:rPr>
        <w:t xml:space="preserve"> </w:t>
      </w:r>
      <w:r w:rsidR="001A5D28" w:rsidRPr="00E12CAC">
        <w:rPr>
          <w:rFonts w:asciiTheme="minorHAnsi" w:hAnsiTheme="minorHAnsi" w:cstheme="minorHAnsi"/>
          <w:b/>
        </w:rPr>
        <w:t>sat</w:t>
      </w:r>
      <w:r w:rsidR="00287776" w:rsidRPr="00E12CAC">
        <w:rPr>
          <w:rFonts w:asciiTheme="minorHAnsi" w:hAnsiTheme="minorHAnsi" w:cstheme="minorHAnsi"/>
          <w:b/>
        </w:rPr>
        <w:t>i</w:t>
      </w:r>
      <w:r w:rsidRPr="00E12CAC">
        <w:rPr>
          <w:rFonts w:asciiTheme="minorHAnsi" w:hAnsiTheme="minorHAnsi" w:cstheme="minorHAnsi"/>
          <w:b/>
        </w:rPr>
        <w:t xml:space="preserve"> tjedno</w:t>
      </w:r>
      <w:r w:rsidR="00CB61BB" w:rsidRPr="00E12CAC">
        <w:rPr>
          <w:rFonts w:asciiTheme="minorHAnsi" w:hAnsiTheme="minorHAnsi" w:cstheme="minorHAnsi"/>
          <w:b/>
        </w:rPr>
        <w:t xml:space="preserve">, </w:t>
      </w:r>
      <w:r w:rsidR="00AA6959" w:rsidRPr="007D7263">
        <w:rPr>
          <w:rFonts w:asciiTheme="minorHAnsi" w:hAnsiTheme="minorHAnsi" w:cstheme="minorHAnsi"/>
          <w:b/>
        </w:rPr>
        <w:t>do 31.8.2025. godine</w:t>
      </w:r>
      <w:r w:rsidR="00CB61BB" w:rsidRPr="007D7263">
        <w:rPr>
          <w:rFonts w:asciiTheme="minorHAnsi" w:hAnsiTheme="minorHAnsi" w:cstheme="minorHAnsi"/>
          <w:b/>
        </w:rPr>
        <w:t>.</w:t>
      </w:r>
    </w:p>
    <w:p w14:paraId="26E28680" w14:textId="4F5B192C" w:rsidR="00901A8A" w:rsidRPr="007D7263" w:rsidRDefault="00901A8A" w:rsidP="007671E1">
      <w:pPr>
        <w:pStyle w:val="Default"/>
        <w:ind w:left="1080"/>
        <w:jc w:val="both"/>
        <w:rPr>
          <w:rFonts w:asciiTheme="minorHAnsi" w:hAnsiTheme="minorHAnsi" w:cstheme="minorHAnsi"/>
          <w:b/>
        </w:rPr>
      </w:pPr>
    </w:p>
    <w:p w14:paraId="73FA287C" w14:textId="77777777" w:rsidR="0025250F" w:rsidRPr="007D7263" w:rsidRDefault="0025250F" w:rsidP="007671E1">
      <w:pPr>
        <w:pStyle w:val="Default"/>
        <w:jc w:val="both"/>
        <w:rPr>
          <w:rFonts w:asciiTheme="minorHAnsi" w:hAnsiTheme="minorHAnsi" w:cstheme="minorHAnsi"/>
          <w:b/>
        </w:rPr>
      </w:pPr>
    </w:p>
    <w:p w14:paraId="12CF8B76" w14:textId="04A7D683" w:rsidR="00FF1DE7" w:rsidRPr="007D7263" w:rsidRDefault="00FF1DE7" w:rsidP="007671E1">
      <w:pPr>
        <w:pStyle w:val="Default"/>
        <w:jc w:val="both"/>
        <w:rPr>
          <w:rFonts w:asciiTheme="minorHAnsi" w:hAnsiTheme="minorHAnsi" w:cstheme="minorHAnsi"/>
          <w:b/>
        </w:rPr>
      </w:pPr>
      <w:r w:rsidRPr="007D7263">
        <w:rPr>
          <w:rFonts w:asciiTheme="minorHAnsi" w:hAnsiTheme="minorHAnsi" w:cstheme="minorHAnsi"/>
          <w:b/>
        </w:rPr>
        <w:t xml:space="preserve">Mjesto rada: </w:t>
      </w:r>
      <w:r w:rsidRPr="007D7263">
        <w:rPr>
          <w:rFonts w:asciiTheme="minorHAnsi" w:hAnsiTheme="minorHAnsi" w:cstheme="minorHAnsi"/>
        </w:rPr>
        <w:t>Osnovna š</w:t>
      </w:r>
      <w:r w:rsidR="001A5D28" w:rsidRPr="007D7263">
        <w:rPr>
          <w:rFonts w:asciiTheme="minorHAnsi" w:hAnsiTheme="minorHAnsi" w:cstheme="minorHAnsi"/>
        </w:rPr>
        <w:t>kola</w:t>
      </w:r>
      <w:r w:rsidR="008518A0" w:rsidRPr="007D7263">
        <w:rPr>
          <w:rFonts w:asciiTheme="minorHAnsi" w:hAnsiTheme="minorHAnsi" w:cstheme="minorHAnsi"/>
        </w:rPr>
        <w:t xml:space="preserve"> </w:t>
      </w:r>
      <w:proofErr w:type="spellStart"/>
      <w:r w:rsidR="008518A0" w:rsidRPr="007D7263">
        <w:rPr>
          <w:rFonts w:asciiTheme="minorHAnsi" w:hAnsiTheme="minorHAnsi" w:cstheme="minorHAnsi"/>
        </w:rPr>
        <w:t>Meterize</w:t>
      </w:r>
      <w:proofErr w:type="spellEnd"/>
      <w:r w:rsidR="008518A0" w:rsidRPr="007D7263">
        <w:rPr>
          <w:rFonts w:asciiTheme="minorHAnsi" w:hAnsiTheme="minorHAnsi" w:cstheme="minorHAnsi"/>
        </w:rPr>
        <w:t>, Šibenik, matična škola.</w:t>
      </w:r>
    </w:p>
    <w:p w14:paraId="35DD1517" w14:textId="77777777" w:rsidR="008518A0" w:rsidRPr="007D7263" w:rsidRDefault="008518A0" w:rsidP="007671E1">
      <w:pPr>
        <w:pStyle w:val="Default"/>
        <w:jc w:val="both"/>
        <w:rPr>
          <w:rFonts w:asciiTheme="minorHAnsi" w:hAnsiTheme="minorHAnsi" w:cstheme="minorHAnsi"/>
          <w:b/>
        </w:rPr>
      </w:pPr>
    </w:p>
    <w:p w14:paraId="507A193D" w14:textId="77777777" w:rsidR="001F28D4" w:rsidRPr="007D7263" w:rsidRDefault="008518A0" w:rsidP="008518A0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7D7263">
        <w:rPr>
          <w:rFonts w:asciiTheme="minorHAnsi" w:hAnsiTheme="minorHAnsi" w:cstheme="minorHAnsi"/>
          <w:b/>
          <w:bCs/>
        </w:rPr>
        <w:t>Opis poslova:</w:t>
      </w:r>
      <w:r w:rsidR="001F28D4" w:rsidRPr="007D7263">
        <w:rPr>
          <w:rFonts w:asciiTheme="minorHAnsi" w:hAnsiTheme="minorHAnsi" w:cstheme="minorHAnsi"/>
          <w:b/>
          <w:bCs/>
        </w:rPr>
        <w:t xml:space="preserve"> </w:t>
      </w:r>
    </w:p>
    <w:p w14:paraId="348330F8" w14:textId="205AD946" w:rsidR="001F28D4" w:rsidRPr="007D7263" w:rsidRDefault="00195E6D" w:rsidP="008518A0">
      <w:pPr>
        <w:pStyle w:val="Default"/>
        <w:jc w:val="both"/>
        <w:rPr>
          <w:rFonts w:asciiTheme="minorHAnsi" w:hAnsiTheme="minorHAnsi" w:cstheme="minorHAnsi"/>
          <w:bCs/>
        </w:rPr>
      </w:pPr>
      <w:r w:rsidRPr="007D7263">
        <w:rPr>
          <w:rFonts w:asciiTheme="minorHAnsi" w:hAnsiTheme="minorHAnsi" w:cstheme="minorHAnsi"/>
          <w:bCs/>
        </w:rPr>
        <w:t xml:space="preserve">Iz članka 2. stavka </w:t>
      </w:r>
      <w:r w:rsidR="001E56EB" w:rsidRPr="007D7263">
        <w:rPr>
          <w:rFonts w:asciiTheme="minorHAnsi" w:hAnsiTheme="minorHAnsi" w:cstheme="minorHAnsi"/>
          <w:bCs/>
        </w:rPr>
        <w:t xml:space="preserve">4. Pravilnika o pomoćnicima u nastavi i stručnim komunikacijskim posrednicima (NN br. 85/24). </w:t>
      </w:r>
    </w:p>
    <w:p w14:paraId="6004AAEF" w14:textId="77777777" w:rsidR="001E56EB" w:rsidRPr="007D7263" w:rsidRDefault="001E56EB" w:rsidP="008518A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F25E278" w14:textId="3F093A0C" w:rsidR="001A5D28" w:rsidRPr="007D7263" w:rsidRDefault="00FF1DE7" w:rsidP="008518A0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  <w:b/>
          <w:bCs/>
        </w:rPr>
        <w:t xml:space="preserve">Uvjeti za </w:t>
      </w:r>
      <w:r w:rsidR="00113D79" w:rsidRPr="007D7263">
        <w:rPr>
          <w:rFonts w:asciiTheme="minorHAnsi" w:hAnsiTheme="minorHAnsi" w:cstheme="minorHAnsi"/>
          <w:b/>
          <w:bCs/>
        </w:rPr>
        <w:t>pomoćnika u nastavi</w:t>
      </w:r>
      <w:r w:rsidRPr="007D7263">
        <w:rPr>
          <w:rFonts w:asciiTheme="minorHAnsi" w:hAnsiTheme="minorHAnsi" w:cstheme="minorHAnsi"/>
          <w:b/>
          <w:bCs/>
        </w:rPr>
        <w:t xml:space="preserve">: </w:t>
      </w:r>
      <w:r w:rsidRPr="007D7263">
        <w:rPr>
          <w:rFonts w:asciiTheme="minorHAnsi" w:hAnsiTheme="minorHAnsi" w:cstheme="minorHAnsi"/>
        </w:rPr>
        <w:t xml:space="preserve"> </w:t>
      </w:r>
    </w:p>
    <w:p w14:paraId="78C53743" w14:textId="584E0B26" w:rsidR="001E56EB" w:rsidRPr="007D7263" w:rsidRDefault="001E56EB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Iz članka 21. Zakona o osobnoj asistenciji (NN br. 71/2023).</w:t>
      </w:r>
    </w:p>
    <w:p w14:paraId="4B84C4F0" w14:textId="2B7B4DEF" w:rsidR="00A82928" w:rsidRPr="007D7263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Pomoćnik u nastavi mora biti punoljetna zdravstveno sposobna osoba koja ima završen program obrazovanja odraslih (osposobljavanja) za pomoćnika u nastavi i najmanje razinu obrazovanja 4.2 HKO-a.</w:t>
      </w:r>
    </w:p>
    <w:p w14:paraId="495111BA" w14:textId="5A297BB3" w:rsidR="00A82928" w:rsidRPr="007D7263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Pomoćnik u nastavi može biti osoba koja ne ispunjava uvjet završenog programa obrazovanja odraslih (osposobljavanja) za pomoćnika u nastavi iz stavka 1. ovoga članka ako je do dana stupanja na snagu ovoga Zakona završila edukaciju za pomoćnika u nastavi u trajanju od najmanje 20 sati i ispunjava ostale uvjete za pomoćnika u nastavi propisane ovim Zakonom.</w:t>
      </w:r>
    </w:p>
    <w:p w14:paraId="1A2A6F75" w14:textId="2BF7CBF4" w:rsidR="006A06C4" w:rsidRDefault="00A82928" w:rsidP="006A06C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5C580776" w14:textId="38232012" w:rsidR="006A06C4" w:rsidRDefault="006A06C4" w:rsidP="006A06C4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36922316" w14:textId="3208D250" w:rsidR="006A06C4" w:rsidRPr="006A06C4" w:rsidRDefault="006A06C4" w:rsidP="006A06C4">
      <w:pPr>
        <w:pStyle w:val="Default"/>
        <w:ind w:left="720"/>
        <w:jc w:val="both"/>
        <w:rPr>
          <w:rFonts w:asciiTheme="minorHAnsi" w:hAnsiTheme="minorHAnsi" w:cstheme="minorHAnsi"/>
        </w:rPr>
      </w:pPr>
      <w:r w:rsidRPr="006A06C4">
        <w:rPr>
          <w:rFonts w:asciiTheme="minorHAnsi" w:hAnsiTheme="minorHAnsi" w:cstheme="minorHAnsi"/>
          <w:b/>
        </w:rPr>
        <w:t>Iznimno,</w:t>
      </w:r>
      <w:r>
        <w:rPr>
          <w:rFonts w:asciiTheme="minorHAnsi" w:hAnsiTheme="minorHAnsi" w:cstheme="minorHAnsi"/>
        </w:rPr>
        <w:t xml:space="preserve"> </w:t>
      </w:r>
      <w:r w:rsidRPr="006A06C4">
        <w:rPr>
          <w:rFonts w:asciiTheme="minorHAnsi" w:hAnsiTheme="minorHAnsi" w:cstheme="minorHAnsi"/>
          <w:b/>
        </w:rPr>
        <w:t>Pomoćnik u nastavi može biti osoba koja ne ispunjava uvjet završene najmanje razine obrazovanja 4.2 HKO-a iz stavka 1. ovoga članka,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14:paraId="52390536" w14:textId="77777777" w:rsidR="001E56EB" w:rsidRPr="007D7263" w:rsidRDefault="001E56EB" w:rsidP="007671E1">
      <w:pPr>
        <w:pStyle w:val="Default"/>
        <w:jc w:val="both"/>
        <w:rPr>
          <w:rFonts w:asciiTheme="minorHAnsi" w:hAnsiTheme="minorHAnsi" w:cstheme="minorHAnsi"/>
        </w:rPr>
      </w:pPr>
    </w:p>
    <w:p w14:paraId="080933BD" w14:textId="123570B0" w:rsidR="00FF1DE7" w:rsidRPr="007D7263" w:rsidRDefault="00FF1DE7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Uz vlastoručno potpisanu prijavu</w:t>
      </w:r>
      <w:r w:rsidR="00A82928" w:rsidRPr="007D7263">
        <w:rPr>
          <w:rFonts w:asciiTheme="minorHAnsi" w:hAnsiTheme="minorHAnsi" w:cstheme="minorHAnsi"/>
        </w:rPr>
        <w:t xml:space="preserve"> (koja sadrži podatke za kontakt)</w:t>
      </w:r>
      <w:r w:rsidRPr="007D7263">
        <w:rPr>
          <w:rFonts w:asciiTheme="minorHAnsi" w:hAnsiTheme="minorHAnsi" w:cstheme="minorHAnsi"/>
        </w:rPr>
        <w:t xml:space="preserve"> kandidati su </w:t>
      </w:r>
      <w:r w:rsidR="00683EBD" w:rsidRPr="007D7263">
        <w:rPr>
          <w:rFonts w:asciiTheme="minorHAnsi" w:hAnsiTheme="minorHAnsi" w:cstheme="minorHAnsi"/>
        </w:rPr>
        <w:t>dužni</w:t>
      </w:r>
      <w:r w:rsidRPr="007D7263">
        <w:rPr>
          <w:rFonts w:asciiTheme="minorHAnsi" w:hAnsiTheme="minorHAnsi" w:cstheme="minorHAnsi"/>
        </w:rPr>
        <w:t xml:space="preserve"> </w:t>
      </w:r>
      <w:r w:rsidR="00683EBD" w:rsidRPr="007D7263">
        <w:rPr>
          <w:rFonts w:asciiTheme="minorHAnsi" w:hAnsiTheme="minorHAnsi" w:cstheme="minorHAnsi"/>
        </w:rPr>
        <w:t>dostaviti:</w:t>
      </w:r>
      <w:r w:rsidRPr="007D7263">
        <w:rPr>
          <w:rFonts w:asciiTheme="minorHAnsi" w:hAnsiTheme="minorHAnsi" w:cstheme="minorHAnsi"/>
        </w:rPr>
        <w:t xml:space="preserve"> </w:t>
      </w:r>
    </w:p>
    <w:p w14:paraId="641297C6" w14:textId="77777777" w:rsidR="00FF1DE7" w:rsidRPr="007D7263" w:rsidRDefault="00FF1DE7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životopis, </w:t>
      </w:r>
    </w:p>
    <w:p w14:paraId="38557706" w14:textId="731CE3D1" w:rsidR="001A5D28" w:rsidRPr="007D7263" w:rsidRDefault="008518A0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dokaz o državljanstvu</w:t>
      </w:r>
      <w:r w:rsidR="00AA6959" w:rsidRPr="007D7263">
        <w:rPr>
          <w:rFonts w:asciiTheme="minorHAnsi" w:hAnsiTheme="minorHAnsi" w:cstheme="minorHAnsi"/>
        </w:rPr>
        <w:t>,</w:t>
      </w:r>
      <w:r w:rsidR="00FF1DE7" w:rsidRPr="007D7263">
        <w:rPr>
          <w:rFonts w:asciiTheme="minorHAnsi" w:hAnsiTheme="minorHAnsi" w:cstheme="minorHAnsi"/>
        </w:rPr>
        <w:t xml:space="preserve"> </w:t>
      </w:r>
    </w:p>
    <w:p w14:paraId="41C3F0D4" w14:textId="3A6D0513" w:rsidR="001A5D28" w:rsidRDefault="00FF1DE7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dokaz o </w:t>
      </w:r>
      <w:r w:rsidR="00AA6959" w:rsidRPr="007D7263">
        <w:rPr>
          <w:rFonts w:asciiTheme="minorHAnsi" w:hAnsiTheme="minorHAnsi" w:cstheme="minorHAnsi"/>
        </w:rPr>
        <w:t>odgovarajućem stupnju obrazovanja</w:t>
      </w:r>
      <w:r w:rsidRPr="007D7263">
        <w:rPr>
          <w:rFonts w:asciiTheme="minorHAnsi" w:hAnsiTheme="minorHAnsi" w:cstheme="minorHAnsi"/>
        </w:rPr>
        <w:t xml:space="preserve"> (preslika diplome </w:t>
      </w:r>
      <w:r w:rsidR="004A2AA9" w:rsidRPr="007D7263">
        <w:rPr>
          <w:rFonts w:asciiTheme="minorHAnsi" w:hAnsiTheme="minorHAnsi" w:cstheme="minorHAnsi"/>
        </w:rPr>
        <w:t>ili</w:t>
      </w:r>
      <w:r w:rsidRPr="007D7263">
        <w:rPr>
          <w:rFonts w:asciiTheme="minorHAnsi" w:hAnsiTheme="minorHAnsi" w:cstheme="minorHAnsi"/>
        </w:rPr>
        <w:t xml:space="preserve"> svjedodžbe</w:t>
      </w:r>
      <w:r w:rsidR="004A2AA9" w:rsidRPr="007D7263">
        <w:rPr>
          <w:rFonts w:asciiTheme="minorHAnsi" w:hAnsiTheme="minorHAnsi" w:cstheme="minorHAnsi"/>
        </w:rPr>
        <w:t xml:space="preserve"> ili rješenja o nostrifikaciji ukoliko se radi o inozemnoj diplomi ili svjedodžbi</w:t>
      </w:r>
      <w:r w:rsidR="00B94C5B">
        <w:rPr>
          <w:rFonts w:asciiTheme="minorHAnsi" w:hAnsiTheme="minorHAnsi" w:cstheme="minorHAnsi"/>
        </w:rPr>
        <w:t>),</w:t>
      </w:r>
    </w:p>
    <w:p w14:paraId="55D711A1" w14:textId="34F9B4BC" w:rsidR="00770901" w:rsidRPr="00BF7BF3" w:rsidRDefault="00FF1DE7" w:rsidP="005E5040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  <w:sz w:val="24"/>
          <w:szCs w:val="24"/>
        </w:rPr>
      </w:pPr>
      <w:r w:rsidRPr="00BF7BF3">
        <w:rPr>
          <w:rFonts w:cstheme="minorHAnsi"/>
          <w:sz w:val="24"/>
          <w:szCs w:val="24"/>
        </w:rPr>
        <w:t xml:space="preserve">dokaz o </w:t>
      </w:r>
      <w:r w:rsidR="00770901" w:rsidRPr="00BF7BF3">
        <w:rPr>
          <w:rFonts w:cstheme="minorHAnsi"/>
          <w:sz w:val="24"/>
          <w:szCs w:val="24"/>
        </w:rPr>
        <w:t>ispunjenju uvjeta iz članka 21. stavka 2</w:t>
      </w:r>
      <w:r w:rsidR="007646AC" w:rsidRPr="00BF7BF3">
        <w:rPr>
          <w:rFonts w:cstheme="minorHAnsi"/>
          <w:sz w:val="24"/>
          <w:szCs w:val="24"/>
        </w:rPr>
        <w:t>.</w:t>
      </w:r>
      <w:r w:rsidR="00770901" w:rsidRPr="00BF7BF3">
        <w:rPr>
          <w:rFonts w:cstheme="minorHAnsi"/>
          <w:sz w:val="24"/>
          <w:szCs w:val="24"/>
        </w:rPr>
        <w:t xml:space="preserve"> odnosno stavka 3. istog članka</w:t>
      </w:r>
      <w:r w:rsidR="007646AC" w:rsidRPr="00BF7BF3">
        <w:rPr>
          <w:rFonts w:cstheme="minorHAnsi"/>
          <w:sz w:val="24"/>
          <w:szCs w:val="24"/>
        </w:rPr>
        <w:t xml:space="preserve"> Zakona o osobnoj asistenciji</w:t>
      </w:r>
      <w:r w:rsidR="00770901" w:rsidRPr="00BF7BF3">
        <w:rPr>
          <w:rFonts w:cstheme="minorHAnsi"/>
          <w:sz w:val="24"/>
          <w:szCs w:val="24"/>
        </w:rPr>
        <w:t>,</w:t>
      </w:r>
    </w:p>
    <w:p w14:paraId="14FAD214" w14:textId="67B61F7A" w:rsidR="001A5D28" w:rsidRPr="00B94C5B" w:rsidRDefault="00FF1DE7" w:rsidP="005E5040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  <w:sz w:val="24"/>
          <w:szCs w:val="24"/>
        </w:rPr>
      </w:pPr>
      <w:r w:rsidRPr="00B94C5B">
        <w:rPr>
          <w:rFonts w:cstheme="minorHAnsi"/>
          <w:sz w:val="24"/>
          <w:szCs w:val="24"/>
        </w:rPr>
        <w:t>elektronički zapis ili potvrdu o podacima evidentiranim u matičnoj evidenciji Hrvatskog zavoda za mirovinsko osiguran</w:t>
      </w:r>
      <w:r w:rsidR="004C7C7D" w:rsidRPr="00B94C5B">
        <w:rPr>
          <w:rFonts w:cstheme="minorHAnsi"/>
          <w:sz w:val="24"/>
          <w:szCs w:val="24"/>
        </w:rPr>
        <w:t>je),</w:t>
      </w:r>
      <w:r w:rsidRPr="00B94C5B">
        <w:rPr>
          <w:rFonts w:cstheme="minorHAnsi"/>
          <w:sz w:val="24"/>
          <w:szCs w:val="24"/>
        </w:rPr>
        <w:t xml:space="preserve"> </w:t>
      </w:r>
    </w:p>
    <w:p w14:paraId="77689AC1" w14:textId="77777777" w:rsidR="00257706" w:rsidRPr="00257706" w:rsidRDefault="001F65B0" w:rsidP="001759AA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  <w:sz w:val="24"/>
          <w:szCs w:val="24"/>
        </w:rPr>
      </w:pPr>
      <w:r w:rsidRPr="00257706">
        <w:rPr>
          <w:rFonts w:cstheme="minorHAnsi"/>
          <w:color w:val="000000"/>
          <w:sz w:val="24"/>
          <w:szCs w:val="24"/>
        </w:rPr>
        <w:t xml:space="preserve">uvjerenje nadležnog suda da se protiv kandidata ne vodi kazneni postupak glede zapreka za zasnivanje radnog odnosa iz članka 106. Zakona o odgoji i obrazovanju u osnovnoj i srednjoj školi </w:t>
      </w:r>
      <w:r w:rsidRPr="00257706">
        <w:rPr>
          <w:rFonts w:cstheme="minorHAnsi"/>
          <w:b/>
          <w:color w:val="000000"/>
          <w:sz w:val="24"/>
          <w:szCs w:val="24"/>
        </w:rPr>
        <w:t xml:space="preserve">ne starije od dana </w:t>
      </w:r>
      <w:r w:rsidR="00257706" w:rsidRPr="00257706">
        <w:rPr>
          <w:rFonts w:cstheme="minorHAnsi"/>
          <w:b/>
          <w:color w:val="000000"/>
          <w:sz w:val="24"/>
          <w:szCs w:val="24"/>
        </w:rPr>
        <w:t>objave javnog poziva</w:t>
      </w:r>
      <w:r w:rsidRPr="00257706">
        <w:rPr>
          <w:rFonts w:cstheme="minorHAnsi"/>
          <w:color w:val="000000"/>
          <w:sz w:val="24"/>
          <w:szCs w:val="24"/>
        </w:rPr>
        <w:t>,</w:t>
      </w:r>
    </w:p>
    <w:p w14:paraId="0AA6FC1F" w14:textId="6AE21074" w:rsidR="00AE4FA4" w:rsidRPr="007D7263" w:rsidRDefault="00AE4FA4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dokaz o </w:t>
      </w:r>
      <w:r w:rsidR="00D55C44" w:rsidRPr="007D7263">
        <w:rPr>
          <w:rFonts w:asciiTheme="minorHAnsi" w:hAnsiTheme="minorHAnsi" w:cstheme="minorHAnsi"/>
        </w:rPr>
        <w:t xml:space="preserve">pravu prednosti pri zapošljavanju ukoliko </w:t>
      </w:r>
      <w:r w:rsidR="000F5D07">
        <w:rPr>
          <w:rFonts w:asciiTheme="minorHAnsi" w:hAnsiTheme="minorHAnsi" w:cstheme="minorHAnsi"/>
        </w:rPr>
        <w:t xml:space="preserve">prijavitelj </w:t>
      </w:r>
      <w:r w:rsidR="00D55C44" w:rsidRPr="007D7263">
        <w:rPr>
          <w:rFonts w:asciiTheme="minorHAnsi" w:hAnsiTheme="minorHAnsi" w:cstheme="minorHAnsi"/>
        </w:rPr>
        <w:t>ostvaruj</w:t>
      </w:r>
      <w:r w:rsidR="000F5D07">
        <w:rPr>
          <w:rFonts w:asciiTheme="minorHAnsi" w:hAnsiTheme="minorHAnsi" w:cstheme="minorHAnsi"/>
        </w:rPr>
        <w:t>e</w:t>
      </w:r>
      <w:r w:rsidR="00D55C44" w:rsidRPr="007D7263">
        <w:rPr>
          <w:rFonts w:asciiTheme="minorHAnsi" w:hAnsiTheme="minorHAnsi" w:cstheme="minorHAnsi"/>
        </w:rPr>
        <w:t xml:space="preserve"> ta prava.</w:t>
      </w:r>
    </w:p>
    <w:p w14:paraId="1BB16F20" w14:textId="68E5DC26" w:rsidR="00FF1DE7" w:rsidRPr="007D7263" w:rsidRDefault="00FF1DE7" w:rsidP="007671E1">
      <w:pPr>
        <w:pStyle w:val="Default"/>
        <w:spacing w:after="44"/>
        <w:ind w:left="720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 </w:t>
      </w:r>
    </w:p>
    <w:p w14:paraId="0100D69A" w14:textId="77777777" w:rsidR="00FF1DE7" w:rsidRPr="007D7263" w:rsidRDefault="00FF1DE7" w:rsidP="007671E1">
      <w:pPr>
        <w:pStyle w:val="Default"/>
        <w:jc w:val="both"/>
        <w:rPr>
          <w:rFonts w:asciiTheme="minorHAnsi" w:hAnsiTheme="minorHAnsi" w:cstheme="minorHAnsi"/>
        </w:rPr>
      </w:pPr>
    </w:p>
    <w:p w14:paraId="2F777F1B" w14:textId="56CA21F1" w:rsidR="00AA6959" w:rsidRPr="007D7263" w:rsidRDefault="00FF1DE7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Isprave se prilažu u neovjerenoj preslici</w:t>
      </w:r>
      <w:r w:rsidR="00AA6959" w:rsidRPr="007D7263">
        <w:rPr>
          <w:rFonts w:asciiTheme="minorHAnsi" w:hAnsiTheme="minorHAnsi" w:cstheme="minorHAnsi"/>
        </w:rPr>
        <w:t xml:space="preserve">. Izvornici se </w:t>
      </w:r>
      <w:r w:rsidR="000A7E0B">
        <w:rPr>
          <w:rFonts w:asciiTheme="minorHAnsi" w:hAnsiTheme="minorHAnsi" w:cstheme="minorHAnsi"/>
        </w:rPr>
        <w:t>podnose</w:t>
      </w:r>
      <w:r w:rsidR="00AA6959" w:rsidRPr="007D7263">
        <w:rPr>
          <w:rFonts w:asciiTheme="minorHAnsi" w:hAnsiTheme="minorHAnsi" w:cstheme="minorHAnsi"/>
        </w:rPr>
        <w:t xml:space="preserve"> na uvid prilikom sklapanja ugovora o radu.</w:t>
      </w:r>
    </w:p>
    <w:p w14:paraId="5DFE21BC" w14:textId="77777777" w:rsidR="00A82928" w:rsidRPr="007D7263" w:rsidRDefault="00A82928" w:rsidP="00EC4FAB">
      <w:pPr>
        <w:pStyle w:val="Default"/>
        <w:rPr>
          <w:rFonts w:asciiTheme="minorHAnsi" w:hAnsiTheme="minorHAnsi" w:cstheme="minorHAnsi"/>
        </w:rPr>
      </w:pPr>
    </w:p>
    <w:p w14:paraId="70C09290" w14:textId="77777777" w:rsidR="00A82928" w:rsidRPr="007D7263" w:rsidRDefault="00A82928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Sukladno članku 13. stavku 3. Zakona o ravnopravnosti spolova (NN br. 82/08. i 69/17.) na natječaj se mogu javiti osobe oba spola. </w:t>
      </w:r>
    </w:p>
    <w:p w14:paraId="304CF772" w14:textId="207E93A7" w:rsidR="00AA6959" w:rsidRPr="007D7263" w:rsidRDefault="00A82928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Izrazi koji se koriste u natječaju, a imaju rodno značenje koriste se neutralno i odnose se jednako na muške i na ženske osobe.</w:t>
      </w:r>
    </w:p>
    <w:p w14:paraId="32F335E6" w14:textId="3767964A" w:rsidR="00B5546A" w:rsidRPr="007D7263" w:rsidRDefault="00B5546A" w:rsidP="00EC4FAB">
      <w:pPr>
        <w:pStyle w:val="Default"/>
        <w:rPr>
          <w:rFonts w:asciiTheme="minorHAnsi" w:hAnsiTheme="minorHAnsi" w:cstheme="minorHAnsi"/>
        </w:rPr>
      </w:pPr>
    </w:p>
    <w:p w14:paraId="676B0049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7D7263">
        <w:rPr>
          <w:rFonts w:cstheme="minorHAnsi"/>
          <w:b/>
          <w:sz w:val="24"/>
          <w:szCs w:val="24"/>
        </w:rPr>
        <w:t>Zakona hrvatskim braniteljima iz Domovinskog rata i članovima njihovih obitelji</w:t>
      </w:r>
      <w:r w:rsidRPr="007D7263">
        <w:rPr>
          <w:rFonts w:cstheme="minorHAnsi"/>
          <w:sz w:val="24"/>
          <w:szCs w:val="24"/>
        </w:rPr>
        <w:t xml:space="preserve"> (NN br. 121/17., 98/19., 84/21. i 156/23.), prema članku 48. f. </w:t>
      </w:r>
      <w:r w:rsidRPr="007D7263">
        <w:rPr>
          <w:rFonts w:cstheme="minorHAnsi"/>
          <w:b/>
          <w:sz w:val="24"/>
          <w:szCs w:val="24"/>
        </w:rPr>
        <w:t>Zakona o zaštiti civilnih i vojnih invalida rata</w:t>
      </w:r>
      <w:r w:rsidRPr="007D7263">
        <w:rPr>
          <w:rFonts w:cstheme="minorHAnsi"/>
          <w:sz w:val="24"/>
          <w:szCs w:val="24"/>
        </w:rPr>
        <w:t xml:space="preserve"> (NN br. 33/92., 57/92., 77/92., 27/93., 58/93., 2/94., 108/95.,108/96., 82/01., 103/03.,148/13. i 98/19.), prema  članku 9. </w:t>
      </w:r>
      <w:r w:rsidRPr="007D7263">
        <w:rPr>
          <w:rFonts w:cstheme="minorHAnsi"/>
          <w:b/>
          <w:sz w:val="24"/>
          <w:szCs w:val="24"/>
        </w:rPr>
        <w:t>Zakona o profesionalnoj rehabilitaciji i zapošljavanju osoba s invaliditetom</w:t>
      </w:r>
      <w:r w:rsidRPr="007D7263">
        <w:rPr>
          <w:rFonts w:cstheme="minorHAnsi"/>
          <w:sz w:val="24"/>
          <w:szCs w:val="24"/>
        </w:rPr>
        <w:t xml:space="preserve"> (NN br. 157/13. , 152/14., 39/18. i 32/20.) te </w:t>
      </w:r>
      <w:r w:rsidRPr="007D7263">
        <w:rPr>
          <w:rFonts w:cstheme="minorHAnsi"/>
          <w:b/>
          <w:sz w:val="24"/>
          <w:szCs w:val="24"/>
        </w:rPr>
        <w:t>Zakona o civilnim stradalnicima iz Domovinskog rata</w:t>
      </w:r>
      <w:r w:rsidRPr="007D7263">
        <w:rPr>
          <w:rFonts w:cstheme="minorHAnsi"/>
          <w:sz w:val="24"/>
          <w:szCs w:val="24"/>
        </w:rPr>
        <w:t xml:space="preserve"> (NN br. 84/21.).</w:t>
      </w:r>
    </w:p>
    <w:p w14:paraId="0EF6E3FD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>Ovi kandidati imaju prednost u odnosu na ostale kandidate samo pod jednakim uvjetima.</w:t>
      </w:r>
    </w:p>
    <w:p w14:paraId="61B4D1B7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Kandidat koji ostvaruje  pravo prednosti pri zapošljavanju prema članku 102. </w:t>
      </w:r>
      <w:r w:rsidRPr="007D7263">
        <w:rPr>
          <w:rFonts w:cstheme="minorHAnsi"/>
          <w:b/>
          <w:sz w:val="24"/>
          <w:szCs w:val="24"/>
        </w:rPr>
        <w:t>Zakona o hrvatskim braniteljima iz Domovinskog rata i članovima njihovih obitelji</w:t>
      </w:r>
      <w:r w:rsidRPr="007D7263">
        <w:rPr>
          <w:rFonts w:cstheme="minorHAnsi"/>
          <w:sz w:val="24"/>
          <w:szCs w:val="24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7D7263">
        <w:rPr>
          <w:rFonts w:cstheme="minorHAnsi"/>
          <w:b/>
          <w:sz w:val="24"/>
          <w:szCs w:val="24"/>
        </w:rPr>
        <w:t>poveznica:</w:t>
      </w:r>
      <w:r w:rsidRPr="007D7263">
        <w:rPr>
          <w:rFonts w:cstheme="minorHAnsi"/>
          <w:sz w:val="24"/>
          <w:szCs w:val="24"/>
        </w:rPr>
        <w:t xml:space="preserve"> </w:t>
      </w:r>
    </w:p>
    <w:p w14:paraId="179A4002" w14:textId="77777777" w:rsidR="00B5546A" w:rsidRPr="007D7263" w:rsidRDefault="00B5546A" w:rsidP="00EC4FAB">
      <w:pPr>
        <w:rPr>
          <w:rFonts w:cstheme="minorHAnsi"/>
          <w:b/>
          <w:color w:val="0070C0"/>
          <w:sz w:val="24"/>
          <w:szCs w:val="24"/>
        </w:rPr>
      </w:pPr>
      <w:r w:rsidRPr="007D7263">
        <w:rPr>
          <w:rFonts w:cstheme="minorHAnsi"/>
          <w:b/>
          <w:color w:val="0070C0"/>
          <w:sz w:val="24"/>
          <w:szCs w:val="24"/>
        </w:rPr>
        <w:lastRenderedPageBreak/>
        <w:t>https://branitelji.gov.hr/UserDocsImages//dokumenti/Nikola//popis%20dokaza%20za%20ostvarivanje%20prava%20prednosti%20pri%20zapo%C5%A1ljavanju-%20ZOHBDR%202021.pdf</w:t>
      </w:r>
    </w:p>
    <w:p w14:paraId="05DF1FEE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Kandidat koji ostvaruje  pravo prednosti pri zapošljavanju prema članku 48. </w:t>
      </w:r>
      <w:r w:rsidRPr="007D7263">
        <w:rPr>
          <w:rFonts w:cstheme="minorHAnsi"/>
          <w:b/>
          <w:sz w:val="24"/>
          <w:szCs w:val="24"/>
        </w:rPr>
        <w:t>Zakona o civilnim stradalnicima iz Domovinskog rata</w:t>
      </w:r>
      <w:r w:rsidRPr="007D7263">
        <w:rPr>
          <w:rFonts w:cstheme="minorHAnsi"/>
          <w:sz w:val="24"/>
          <w:szCs w:val="24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hrvatskih branitelja- </w:t>
      </w:r>
      <w:r w:rsidRPr="007D7263">
        <w:rPr>
          <w:rFonts w:cstheme="minorHAnsi"/>
          <w:b/>
          <w:sz w:val="24"/>
          <w:szCs w:val="24"/>
        </w:rPr>
        <w:t xml:space="preserve">poveznica: </w:t>
      </w:r>
    </w:p>
    <w:p w14:paraId="1F60F759" w14:textId="77777777" w:rsidR="00B5546A" w:rsidRPr="007D7263" w:rsidRDefault="00063F75" w:rsidP="00EC4FAB">
      <w:pPr>
        <w:rPr>
          <w:rFonts w:cstheme="minorHAnsi"/>
          <w:b/>
          <w:sz w:val="24"/>
          <w:szCs w:val="24"/>
        </w:rPr>
      </w:pPr>
      <w:hyperlink r:id="rId5" w:history="1">
        <w:r w:rsidR="00B5546A" w:rsidRPr="007D7263">
          <w:rPr>
            <w:rStyle w:val="Hiperveza"/>
            <w:rFonts w:cstheme="minorHAnsi"/>
            <w:b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944E9E" w14:textId="77777777" w:rsidR="00B5546A" w:rsidRPr="007D7263" w:rsidRDefault="00B5546A" w:rsidP="00EC4FAB">
      <w:pPr>
        <w:spacing w:line="240" w:lineRule="auto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>Kandidati 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14:paraId="27D06A08" w14:textId="09C403F1" w:rsidR="00B5546A" w:rsidRPr="007D7263" w:rsidRDefault="00B5546A" w:rsidP="00EC4FAB">
      <w:pPr>
        <w:spacing w:line="240" w:lineRule="auto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Svi kandidati koji su ispunjavaju uvjete Javnog poziva prije donošenja odluke o izboru biti će pozvani na razgovor o čemu će pravodobno i na prikladan način biti obaviješteni. </w:t>
      </w:r>
    </w:p>
    <w:p w14:paraId="7B6D6C77" w14:textId="77777777" w:rsidR="006A1E52" w:rsidRDefault="006A1E52" w:rsidP="006A1E5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Odabir kandidata će se izvršiti nakon provedenog selekcijskog postupka primjenom stručnih metoda procjene kompetencija i osobina podnositelja prijave.</w:t>
      </w:r>
    </w:p>
    <w:p w14:paraId="2C9E8A7E" w14:textId="0452CCFC" w:rsidR="00A34F44" w:rsidRPr="007D7263" w:rsidRDefault="00081B64" w:rsidP="00081B6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izabranim kandidatom za pomoćnika u nastavi, Škola će sklopiti pisani ugovor o radu u kojem će biti utvrđeni poslovi, trajanje te međusobna prava, obveze i odgovornosti ugovornih strana.</w:t>
      </w:r>
    </w:p>
    <w:p w14:paraId="567D86BA" w14:textId="6E0A101C" w:rsidR="00FF1DE7" w:rsidRDefault="00FF1DE7" w:rsidP="00EC4FAB">
      <w:pPr>
        <w:pStyle w:val="Default"/>
        <w:rPr>
          <w:rFonts w:asciiTheme="minorHAnsi" w:hAnsiTheme="minorHAnsi" w:cstheme="minorHAnsi"/>
          <w:b/>
          <w:bCs/>
        </w:rPr>
      </w:pPr>
      <w:r w:rsidRPr="007D7263">
        <w:rPr>
          <w:rFonts w:asciiTheme="minorHAnsi" w:hAnsiTheme="minorHAnsi" w:cstheme="minorHAnsi"/>
        </w:rPr>
        <w:t xml:space="preserve">Pisane prijave s potrebnom dokumentacijom o ispunjavanju uvjeta iz </w:t>
      </w:r>
      <w:r w:rsidR="00A82928" w:rsidRPr="007D7263">
        <w:rPr>
          <w:rFonts w:asciiTheme="minorHAnsi" w:hAnsiTheme="minorHAnsi" w:cstheme="minorHAnsi"/>
        </w:rPr>
        <w:t>Javnog poziva</w:t>
      </w:r>
      <w:r w:rsidRPr="007D7263">
        <w:rPr>
          <w:rFonts w:asciiTheme="minorHAnsi" w:hAnsiTheme="minorHAnsi" w:cstheme="minorHAnsi"/>
        </w:rPr>
        <w:t xml:space="preserve"> dostavljaju se </w:t>
      </w:r>
      <w:r w:rsidR="005A4728" w:rsidRPr="007D7263">
        <w:rPr>
          <w:rFonts w:asciiTheme="minorHAnsi" w:hAnsiTheme="minorHAnsi" w:cstheme="minorHAnsi"/>
        </w:rPr>
        <w:t xml:space="preserve">osobno u školu ili </w:t>
      </w:r>
      <w:r w:rsidRPr="007D7263">
        <w:rPr>
          <w:rFonts w:asciiTheme="minorHAnsi" w:hAnsiTheme="minorHAnsi" w:cstheme="minorHAnsi"/>
        </w:rPr>
        <w:t xml:space="preserve">poštom na adresu: </w:t>
      </w:r>
      <w:r w:rsidRPr="007D7263">
        <w:rPr>
          <w:rFonts w:asciiTheme="minorHAnsi" w:hAnsiTheme="minorHAnsi" w:cstheme="minorHAnsi"/>
          <w:b/>
          <w:bCs/>
        </w:rPr>
        <w:t>OSNOVNA Š</w:t>
      </w:r>
      <w:r w:rsidR="003B7F7E" w:rsidRPr="007D7263">
        <w:rPr>
          <w:rFonts w:asciiTheme="minorHAnsi" w:hAnsiTheme="minorHAnsi" w:cstheme="minorHAnsi"/>
          <w:b/>
          <w:bCs/>
        </w:rPr>
        <w:t>KOLA</w:t>
      </w:r>
      <w:r w:rsidR="008518A0" w:rsidRPr="007D7263">
        <w:rPr>
          <w:rFonts w:asciiTheme="minorHAnsi" w:hAnsiTheme="minorHAnsi" w:cstheme="minorHAnsi"/>
          <w:b/>
          <w:bCs/>
        </w:rPr>
        <w:t xml:space="preserve"> METERIZE, ŠIBENIK, PUT KROZ METERIZE 48, 22 000 ŠIBENIK</w:t>
      </w:r>
      <w:r w:rsidRPr="007D7263">
        <w:rPr>
          <w:rFonts w:asciiTheme="minorHAnsi" w:hAnsiTheme="minorHAnsi" w:cstheme="minorHAnsi"/>
          <w:b/>
          <w:bCs/>
        </w:rPr>
        <w:t xml:space="preserve"> s naz</w:t>
      </w:r>
      <w:r w:rsidR="00E547EA" w:rsidRPr="007D7263">
        <w:rPr>
          <w:rFonts w:asciiTheme="minorHAnsi" w:hAnsiTheme="minorHAnsi" w:cstheme="minorHAnsi"/>
          <w:b/>
          <w:bCs/>
        </w:rPr>
        <w:t>nakom: „</w:t>
      </w:r>
      <w:r w:rsidR="00A82928" w:rsidRPr="007D7263">
        <w:rPr>
          <w:rFonts w:asciiTheme="minorHAnsi" w:hAnsiTheme="minorHAnsi" w:cstheme="minorHAnsi"/>
          <w:b/>
          <w:bCs/>
        </w:rPr>
        <w:t>Javni poziv</w:t>
      </w:r>
      <w:r w:rsidR="00E547EA" w:rsidRPr="007D7263">
        <w:rPr>
          <w:rFonts w:asciiTheme="minorHAnsi" w:hAnsiTheme="minorHAnsi" w:cstheme="minorHAnsi"/>
          <w:b/>
          <w:bCs/>
        </w:rPr>
        <w:t xml:space="preserve"> za pomoćnika</w:t>
      </w:r>
      <w:r w:rsidRPr="007D7263">
        <w:rPr>
          <w:rFonts w:asciiTheme="minorHAnsi" w:hAnsiTheme="minorHAnsi" w:cstheme="minorHAnsi"/>
          <w:b/>
          <w:bCs/>
        </w:rPr>
        <w:t xml:space="preserve"> u nastavi</w:t>
      </w:r>
      <w:r w:rsidR="00051F83" w:rsidRPr="00051F83">
        <w:t xml:space="preserve"> </w:t>
      </w:r>
      <w:r w:rsidR="00051F83" w:rsidRPr="00051F83">
        <w:rPr>
          <w:rFonts w:asciiTheme="minorHAnsi" w:hAnsiTheme="minorHAnsi" w:cstheme="minorHAnsi"/>
          <w:b/>
          <w:bCs/>
        </w:rPr>
        <w:t>učeniku 5. razreda s teškoćama u razvoju</w:t>
      </w:r>
      <w:r w:rsidR="0057370B" w:rsidRPr="0057370B">
        <w:t xml:space="preserve"> </w:t>
      </w:r>
      <w:r w:rsidR="0057370B" w:rsidRPr="0057370B">
        <w:rPr>
          <w:rFonts w:asciiTheme="minorHAnsi" w:hAnsiTheme="minorHAnsi" w:cstheme="minorHAnsi"/>
          <w:b/>
          <w:bCs/>
        </w:rPr>
        <w:t>-</w:t>
      </w:r>
      <w:r w:rsidR="0057370B" w:rsidRPr="0057370B">
        <w:rPr>
          <w:rFonts w:asciiTheme="minorHAnsi" w:hAnsiTheme="minorHAnsi" w:cstheme="minorHAnsi"/>
          <w:b/>
          <w:bCs/>
        </w:rPr>
        <w:tab/>
        <w:t>na određeno nepuno radno vrijeme od 35 sati tjedno</w:t>
      </w:r>
      <w:r w:rsidR="006548F0" w:rsidRPr="006548F0">
        <w:t xml:space="preserve"> </w:t>
      </w:r>
      <w:r w:rsidR="006548F0" w:rsidRPr="006548F0">
        <w:rPr>
          <w:rFonts w:asciiTheme="minorHAnsi" w:hAnsiTheme="minorHAnsi" w:cstheme="minorHAnsi"/>
          <w:b/>
          <w:bCs/>
        </w:rPr>
        <w:t>do 31.8.2025. godine</w:t>
      </w:r>
      <w:r w:rsidR="0057370B" w:rsidRPr="0057370B">
        <w:rPr>
          <w:rFonts w:asciiTheme="minorHAnsi" w:hAnsiTheme="minorHAnsi" w:cstheme="minorHAnsi"/>
          <w:b/>
          <w:bCs/>
        </w:rPr>
        <w:t xml:space="preserve"> </w:t>
      </w:r>
      <w:r w:rsidR="0057370B">
        <w:rPr>
          <w:rFonts w:asciiTheme="minorHAnsi" w:hAnsiTheme="minorHAnsi" w:cstheme="minorHAnsi"/>
          <w:b/>
          <w:bCs/>
        </w:rPr>
        <w:t>- Ne otvarati</w:t>
      </w:r>
      <w:r w:rsidRPr="007D7263">
        <w:rPr>
          <w:rFonts w:asciiTheme="minorHAnsi" w:hAnsiTheme="minorHAnsi" w:cstheme="minorHAnsi"/>
          <w:b/>
          <w:bCs/>
        </w:rPr>
        <w:t>“</w:t>
      </w:r>
      <w:r w:rsidR="00B95E1D" w:rsidRPr="007D7263">
        <w:rPr>
          <w:rFonts w:asciiTheme="minorHAnsi" w:hAnsiTheme="minorHAnsi" w:cstheme="minorHAnsi"/>
          <w:b/>
          <w:bCs/>
        </w:rPr>
        <w:t xml:space="preserve"> </w:t>
      </w:r>
      <w:r w:rsidRPr="007D7263">
        <w:rPr>
          <w:rFonts w:asciiTheme="minorHAnsi" w:hAnsiTheme="minorHAnsi" w:cstheme="minorHAnsi"/>
          <w:b/>
          <w:bCs/>
        </w:rPr>
        <w:t xml:space="preserve"> </w:t>
      </w:r>
    </w:p>
    <w:p w14:paraId="4DA28129" w14:textId="6E41E386" w:rsidR="00622022" w:rsidRDefault="00622022" w:rsidP="00EC4FAB">
      <w:pPr>
        <w:pStyle w:val="Default"/>
        <w:rPr>
          <w:rFonts w:asciiTheme="minorHAnsi" w:hAnsiTheme="minorHAnsi" w:cstheme="minorHAnsi"/>
        </w:rPr>
      </w:pPr>
    </w:p>
    <w:p w14:paraId="0B70244D" w14:textId="2F189F19" w:rsidR="003D34BB" w:rsidRPr="006E2444" w:rsidRDefault="003D34BB" w:rsidP="00D87130">
      <w:pPr>
        <w:spacing w:after="0" w:line="240" w:lineRule="auto"/>
        <w:rPr>
          <w:rFonts w:cstheme="minorHAnsi"/>
          <w:sz w:val="24"/>
          <w:szCs w:val="24"/>
        </w:rPr>
      </w:pPr>
      <w:r w:rsidRPr="00A60698">
        <w:rPr>
          <w:rFonts w:cstheme="minorHAnsi"/>
          <w:sz w:val="24"/>
          <w:szCs w:val="24"/>
        </w:rPr>
        <w:t xml:space="preserve">Rok za podnošenje prijava je </w:t>
      </w:r>
      <w:r>
        <w:rPr>
          <w:rFonts w:cstheme="minorHAnsi"/>
          <w:b/>
          <w:sz w:val="24"/>
          <w:szCs w:val="24"/>
        </w:rPr>
        <w:t>9</w:t>
      </w:r>
      <w:r w:rsidRPr="00A60698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devet</w:t>
      </w:r>
      <w:r w:rsidRPr="00A60698">
        <w:rPr>
          <w:rFonts w:cstheme="minorHAnsi"/>
          <w:b/>
          <w:sz w:val="24"/>
          <w:szCs w:val="24"/>
        </w:rPr>
        <w:t>) dana</w:t>
      </w:r>
      <w:r w:rsidRPr="003D34BB">
        <w:t xml:space="preserve"> </w:t>
      </w:r>
      <w:r w:rsidRPr="003D34BB">
        <w:rPr>
          <w:rFonts w:cstheme="minorHAnsi"/>
          <w:sz w:val="24"/>
          <w:szCs w:val="24"/>
        </w:rPr>
        <w:t xml:space="preserve">od dana objave Javnog poziva na mrežnoj stranici i oglasnoj ploči Osnovne škole </w:t>
      </w:r>
      <w:proofErr w:type="spellStart"/>
      <w:r w:rsidRPr="003D34BB">
        <w:rPr>
          <w:rFonts w:cstheme="minorHAnsi"/>
          <w:sz w:val="24"/>
          <w:szCs w:val="24"/>
        </w:rPr>
        <w:t>Meterize</w:t>
      </w:r>
      <w:proofErr w:type="spellEnd"/>
      <w:r w:rsidRPr="003D34BB">
        <w:rPr>
          <w:rFonts w:cstheme="minorHAnsi"/>
          <w:sz w:val="24"/>
          <w:szCs w:val="24"/>
        </w:rPr>
        <w:t>, Šibenik, te mrežnoj stranici i oglasnoj ploči Hrvatskog zavoda za zapošljavanje</w:t>
      </w:r>
      <w:r w:rsidRPr="00A60698">
        <w:rPr>
          <w:rFonts w:cstheme="minorHAnsi"/>
          <w:sz w:val="24"/>
          <w:szCs w:val="24"/>
        </w:rPr>
        <w:t>/ podnošenje prijava traje</w:t>
      </w:r>
      <w:r w:rsidRPr="00A60698">
        <w:rPr>
          <w:rFonts w:cstheme="minorHAnsi"/>
          <w:b/>
          <w:sz w:val="24"/>
          <w:szCs w:val="24"/>
        </w:rPr>
        <w:t xml:space="preserve"> od </w:t>
      </w:r>
      <w:r w:rsidR="00DD53B4">
        <w:rPr>
          <w:rFonts w:cstheme="minorHAnsi"/>
          <w:b/>
          <w:sz w:val="24"/>
          <w:szCs w:val="24"/>
        </w:rPr>
        <w:t>7</w:t>
      </w:r>
      <w:r w:rsidRPr="00A60698">
        <w:rPr>
          <w:rFonts w:cstheme="minorHAnsi"/>
          <w:b/>
          <w:sz w:val="24"/>
          <w:szCs w:val="24"/>
        </w:rPr>
        <w:t xml:space="preserve">. do </w:t>
      </w:r>
      <w:r w:rsidR="00DD53B4">
        <w:rPr>
          <w:rFonts w:cstheme="minorHAnsi"/>
          <w:b/>
          <w:sz w:val="24"/>
          <w:szCs w:val="24"/>
        </w:rPr>
        <w:t>15</w:t>
      </w:r>
      <w:r>
        <w:rPr>
          <w:rFonts w:cstheme="minorHAnsi"/>
          <w:b/>
          <w:sz w:val="24"/>
          <w:szCs w:val="24"/>
        </w:rPr>
        <w:t xml:space="preserve">. </w:t>
      </w:r>
      <w:r w:rsidR="00DD53B4">
        <w:rPr>
          <w:rFonts w:cstheme="minorHAnsi"/>
          <w:b/>
          <w:sz w:val="24"/>
          <w:szCs w:val="24"/>
        </w:rPr>
        <w:t>ožujka</w:t>
      </w:r>
      <w:r w:rsidRPr="006E2444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5</w:t>
      </w:r>
      <w:r w:rsidRPr="006E2444">
        <w:rPr>
          <w:rFonts w:cstheme="minorHAnsi"/>
          <w:b/>
          <w:sz w:val="24"/>
          <w:szCs w:val="24"/>
        </w:rPr>
        <w:t xml:space="preserve">. </w:t>
      </w:r>
      <w:r w:rsidRPr="006E2444">
        <w:rPr>
          <w:rFonts w:cstheme="minorHAnsi"/>
          <w:sz w:val="24"/>
          <w:szCs w:val="24"/>
        </w:rPr>
        <w:t>godine.</w:t>
      </w:r>
    </w:p>
    <w:p w14:paraId="6588F556" w14:textId="0CEBCC85" w:rsidR="005F3BBE" w:rsidRPr="007D7263" w:rsidRDefault="005F3BBE" w:rsidP="00EC4FAB">
      <w:pPr>
        <w:pStyle w:val="Bezproreda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Nepotpune </w:t>
      </w:r>
      <w:r w:rsidR="007D7263" w:rsidRPr="007D7263">
        <w:rPr>
          <w:rFonts w:cstheme="minorHAnsi"/>
          <w:sz w:val="24"/>
          <w:szCs w:val="24"/>
        </w:rPr>
        <w:t xml:space="preserve">i nepravodobne </w:t>
      </w:r>
      <w:r w:rsidRPr="007D7263">
        <w:rPr>
          <w:rFonts w:cstheme="minorHAnsi"/>
          <w:sz w:val="24"/>
          <w:szCs w:val="24"/>
        </w:rPr>
        <w:t xml:space="preserve">prijave neće se razmatrati, a osobe koje podnesu takve prijave neće se smatrati kandidatima prijavljenim na natječaj. </w:t>
      </w:r>
    </w:p>
    <w:p w14:paraId="637EAE0E" w14:textId="77777777" w:rsidR="005F3BBE" w:rsidRPr="007D7263" w:rsidRDefault="005F3BBE" w:rsidP="00EC4FAB">
      <w:pPr>
        <w:pStyle w:val="Bezproreda"/>
        <w:rPr>
          <w:rFonts w:cstheme="minorHAnsi"/>
          <w:sz w:val="24"/>
          <w:szCs w:val="24"/>
        </w:rPr>
      </w:pPr>
    </w:p>
    <w:p w14:paraId="226D901F" w14:textId="68FC0088" w:rsidR="00FF1DE7" w:rsidRPr="007D7263" w:rsidRDefault="00FF1DE7" w:rsidP="00EC4FAB">
      <w:pPr>
        <w:pStyle w:val="Default"/>
        <w:rPr>
          <w:rFonts w:asciiTheme="minorHAnsi" w:hAnsiTheme="minorHAnsi" w:cstheme="minorHAnsi"/>
        </w:rPr>
      </w:pPr>
      <w:r w:rsidRPr="00EC4FAB">
        <w:rPr>
          <w:rFonts w:asciiTheme="minorHAnsi" w:hAnsiTheme="minorHAnsi" w:cstheme="minorHAnsi"/>
        </w:rPr>
        <w:t xml:space="preserve">O rezultatima </w:t>
      </w:r>
      <w:r w:rsidR="00AA6959" w:rsidRPr="00EC4FAB">
        <w:rPr>
          <w:rFonts w:asciiTheme="minorHAnsi" w:hAnsiTheme="minorHAnsi" w:cstheme="minorHAnsi"/>
        </w:rPr>
        <w:t>Javnog poziva</w:t>
      </w:r>
      <w:r w:rsidRPr="00EC4FAB">
        <w:rPr>
          <w:rFonts w:asciiTheme="minorHAnsi" w:hAnsiTheme="minorHAnsi" w:cstheme="minorHAnsi"/>
        </w:rPr>
        <w:t xml:space="preserve"> kandidati će biti obaviješte</w:t>
      </w:r>
      <w:r w:rsidR="003B7F7E" w:rsidRPr="00EC4FAB">
        <w:rPr>
          <w:rFonts w:asciiTheme="minorHAnsi" w:hAnsiTheme="minorHAnsi" w:cstheme="minorHAnsi"/>
        </w:rPr>
        <w:t xml:space="preserve">ni na mrežnoj stranici </w:t>
      </w:r>
      <w:r w:rsidR="00556005" w:rsidRPr="00EC4FAB">
        <w:rPr>
          <w:rFonts w:asciiTheme="minorHAnsi" w:hAnsiTheme="minorHAnsi" w:cstheme="minorHAnsi"/>
        </w:rPr>
        <w:t>Osnovne škole</w:t>
      </w:r>
      <w:r w:rsidR="007D7263" w:rsidRPr="00EC4FAB">
        <w:rPr>
          <w:rFonts w:asciiTheme="minorHAnsi" w:hAnsiTheme="minorHAnsi" w:cstheme="minorHAnsi"/>
        </w:rPr>
        <w:t xml:space="preserve"> </w:t>
      </w:r>
      <w:proofErr w:type="spellStart"/>
      <w:r w:rsidR="007D7263" w:rsidRPr="00EC4FAB">
        <w:rPr>
          <w:rFonts w:asciiTheme="minorHAnsi" w:hAnsiTheme="minorHAnsi" w:cstheme="minorHAnsi"/>
        </w:rPr>
        <w:t>Meterize</w:t>
      </w:r>
      <w:proofErr w:type="spellEnd"/>
      <w:r w:rsidR="007D7263" w:rsidRPr="00EC4FAB">
        <w:rPr>
          <w:rFonts w:asciiTheme="minorHAnsi" w:hAnsiTheme="minorHAnsi" w:cstheme="minorHAnsi"/>
        </w:rPr>
        <w:t xml:space="preserve">, Šibenik </w:t>
      </w:r>
      <w:r w:rsidR="00B9375F" w:rsidRPr="00EC4FAB">
        <w:rPr>
          <w:rFonts w:asciiTheme="minorHAnsi" w:hAnsiTheme="minorHAnsi" w:cstheme="minorHAnsi"/>
        </w:rPr>
        <w:t>u</w:t>
      </w:r>
      <w:r w:rsidRPr="00EC4FAB">
        <w:rPr>
          <w:rFonts w:asciiTheme="minorHAnsi" w:hAnsiTheme="minorHAnsi" w:cstheme="minorHAnsi"/>
        </w:rPr>
        <w:t xml:space="preserve"> </w:t>
      </w:r>
      <w:r w:rsidR="007D7263" w:rsidRPr="00EC4FAB">
        <w:rPr>
          <w:rFonts w:asciiTheme="minorHAnsi" w:hAnsiTheme="minorHAnsi" w:cstheme="minorHAnsi"/>
        </w:rPr>
        <w:t>izborniku</w:t>
      </w:r>
      <w:r w:rsidRPr="00EC4FAB">
        <w:rPr>
          <w:rFonts w:asciiTheme="minorHAnsi" w:hAnsiTheme="minorHAnsi" w:cstheme="minorHAnsi"/>
        </w:rPr>
        <w:t xml:space="preserve"> pod nazivom „</w:t>
      </w:r>
      <w:r w:rsidR="00C93FB2">
        <w:rPr>
          <w:rFonts w:asciiTheme="minorHAnsi" w:hAnsiTheme="minorHAnsi" w:cstheme="minorHAnsi"/>
        </w:rPr>
        <w:t>Oglasna ploča</w:t>
      </w:r>
      <w:r w:rsidRPr="00EC4FAB">
        <w:rPr>
          <w:rFonts w:asciiTheme="minorHAnsi" w:hAnsiTheme="minorHAnsi" w:cstheme="minorHAnsi"/>
        </w:rPr>
        <w:t>“</w:t>
      </w:r>
      <w:r w:rsidR="007D7263" w:rsidRPr="00EC4FAB">
        <w:rPr>
          <w:rFonts w:asciiTheme="minorHAnsi" w:hAnsiTheme="minorHAnsi" w:cstheme="minorHAnsi"/>
        </w:rPr>
        <w:t xml:space="preserve"> podizborniku „</w:t>
      </w:r>
      <w:r w:rsidR="00C93FB2">
        <w:rPr>
          <w:rFonts w:asciiTheme="minorHAnsi" w:hAnsiTheme="minorHAnsi" w:cstheme="minorHAnsi"/>
        </w:rPr>
        <w:t>Natječaji</w:t>
      </w:r>
      <w:r w:rsidR="007D7263" w:rsidRPr="00EC4FAB">
        <w:rPr>
          <w:rFonts w:asciiTheme="minorHAnsi" w:hAnsiTheme="minorHAnsi" w:cstheme="minorHAnsi"/>
        </w:rPr>
        <w:t>“</w:t>
      </w:r>
      <w:r w:rsidR="00EC4FAB">
        <w:rPr>
          <w:rFonts w:asciiTheme="minorHAnsi" w:hAnsiTheme="minorHAnsi" w:cstheme="minorHAnsi"/>
        </w:rPr>
        <w:t xml:space="preserve"> </w:t>
      </w:r>
      <w:r w:rsidR="00C93FB2">
        <w:rPr>
          <w:rFonts w:asciiTheme="minorHAnsi" w:hAnsiTheme="minorHAnsi" w:cstheme="minorHAnsi"/>
        </w:rPr>
        <w:t xml:space="preserve">pod </w:t>
      </w:r>
      <w:r w:rsidR="00C93FB2">
        <w:rPr>
          <w:rFonts w:asciiTheme="minorHAnsi" w:hAnsiTheme="minorHAnsi" w:cstheme="minorHAnsi"/>
        </w:rPr>
        <w:lastRenderedPageBreak/>
        <w:t xml:space="preserve">podizborniku „Rezultati javnog poziva“ </w:t>
      </w:r>
      <w:r w:rsidR="00EC4FAB">
        <w:rPr>
          <w:rFonts w:asciiTheme="minorHAnsi" w:hAnsiTheme="minorHAnsi" w:cstheme="minorHAnsi"/>
        </w:rPr>
        <w:t>u roku od 15 dana od dana donošenja odluke o izboru kandidata</w:t>
      </w:r>
      <w:r w:rsidR="007D7263" w:rsidRPr="00EC4FAB">
        <w:rPr>
          <w:rFonts w:asciiTheme="minorHAnsi" w:hAnsiTheme="minorHAnsi" w:cstheme="minorHAnsi"/>
        </w:rPr>
        <w:t>.</w:t>
      </w:r>
      <w:r w:rsidRPr="007D7263">
        <w:rPr>
          <w:rFonts w:asciiTheme="minorHAnsi" w:hAnsiTheme="minorHAnsi" w:cstheme="minorHAnsi"/>
        </w:rPr>
        <w:t xml:space="preserve"> </w:t>
      </w:r>
    </w:p>
    <w:p w14:paraId="603EAB5C" w14:textId="77777777" w:rsidR="00F15035" w:rsidRPr="007D7263" w:rsidRDefault="00F15035" w:rsidP="00EC4FAB">
      <w:pPr>
        <w:pStyle w:val="Default"/>
        <w:rPr>
          <w:rFonts w:asciiTheme="minorHAnsi" w:hAnsiTheme="minorHAnsi" w:cstheme="minorHAnsi"/>
        </w:rPr>
      </w:pPr>
    </w:p>
    <w:p w14:paraId="5F40C7CE" w14:textId="3397E7BC" w:rsidR="00EA732D" w:rsidRPr="007D7263" w:rsidRDefault="00EC4FAB" w:rsidP="00EC4FA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Javni poziv</w:t>
      </w:r>
      <w:r w:rsidR="00B9375F" w:rsidRPr="007D7263">
        <w:rPr>
          <w:rFonts w:asciiTheme="minorHAnsi" w:hAnsiTheme="minorHAnsi" w:cstheme="minorHAnsi"/>
        </w:rPr>
        <w:t xml:space="preserve"> je objavljen dana</w:t>
      </w:r>
      <w:r w:rsidR="00CB61BB" w:rsidRPr="007D7263">
        <w:rPr>
          <w:rFonts w:asciiTheme="minorHAnsi" w:hAnsiTheme="minorHAnsi" w:cstheme="minorHAnsi"/>
        </w:rPr>
        <w:t xml:space="preserve"> </w:t>
      </w:r>
      <w:r w:rsidR="00A25676">
        <w:rPr>
          <w:rFonts w:asciiTheme="minorHAnsi" w:hAnsiTheme="minorHAnsi" w:cstheme="minorHAnsi"/>
          <w:b/>
        </w:rPr>
        <w:t>6</w:t>
      </w:r>
      <w:r w:rsidRPr="00EC4FAB">
        <w:rPr>
          <w:rFonts w:asciiTheme="minorHAnsi" w:hAnsiTheme="minorHAnsi" w:cstheme="minorHAnsi"/>
          <w:b/>
        </w:rPr>
        <w:t xml:space="preserve">. </w:t>
      </w:r>
      <w:r w:rsidR="00A25676">
        <w:rPr>
          <w:rFonts w:asciiTheme="minorHAnsi" w:hAnsiTheme="minorHAnsi" w:cstheme="minorHAnsi"/>
          <w:b/>
        </w:rPr>
        <w:t>ožujka</w:t>
      </w:r>
      <w:r w:rsidRPr="00EC4FAB">
        <w:rPr>
          <w:rFonts w:asciiTheme="minorHAnsi" w:hAnsiTheme="minorHAnsi" w:cstheme="minorHAnsi"/>
          <w:b/>
        </w:rPr>
        <w:t xml:space="preserve"> 202</w:t>
      </w:r>
      <w:r w:rsidR="00A25676">
        <w:rPr>
          <w:rFonts w:asciiTheme="minorHAnsi" w:hAnsiTheme="minorHAnsi" w:cstheme="minorHAnsi"/>
          <w:b/>
        </w:rPr>
        <w:t>5</w:t>
      </w:r>
      <w:r w:rsidR="003B7F7E" w:rsidRPr="00EC4FAB">
        <w:rPr>
          <w:rFonts w:asciiTheme="minorHAnsi" w:hAnsiTheme="minorHAnsi" w:cstheme="minorHAnsi"/>
          <w:b/>
        </w:rPr>
        <w:t>.</w:t>
      </w:r>
      <w:r w:rsidR="00FF1DE7" w:rsidRPr="007D7263">
        <w:rPr>
          <w:rFonts w:asciiTheme="minorHAnsi" w:hAnsiTheme="minorHAnsi" w:cstheme="minorHAnsi"/>
        </w:rPr>
        <w:t xml:space="preserve"> godine</w:t>
      </w:r>
      <w:r w:rsidR="00100087" w:rsidRPr="007D7263">
        <w:rPr>
          <w:rFonts w:asciiTheme="minorHAnsi" w:hAnsiTheme="minorHAnsi" w:cstheme="minorHAnsi"/>
        </w:rPr>
        <w:t xml:space="preserve"> i traje do</w:t>
      </w:r>
      <w:r>
        <w:rPr>
          <w:rFonts w:asciiTheme="minorHAnsi" w:hAnsiTheme="minorHAnsi" w:cstheme="minorHAnsi"/>
        </w:rPr>
        <w:t xml:space="preserve"> </w:t>
      </w:r>
      <w:r w:rsidR="00A436BF">
        <w:rPr>
          <w:rFonts w:asciiTheme="minorHAnsi" w:hAnsiTheme="minorHAnsi" w:cstheme="minorHAnsi"/>
          <w:b/>
        </w:rPr>
        <w:t>15</w:t>
      </w:r>
      <w:r w:rsidRPr="00EC4FAB">
        <w:rPr>
          <w:rFonts w:asciiTheme="minorHAnsi" w:hAnsiTheme="minorHAnsi" w:cstheme="minorHAnsi"/>
          <w:b/>
        </w:rPr>
        <w:t xml:space="preserve">. </w:t>
      </w:r>
      <w:r w:rsidR="00A436BF">
        <w:rPr>
          <w:rFonts w:asciiTheme="minorHAnsi" w:hAnsiTheme="minorHAnsi" w:cstheme="minorHAnsi"/>
          <w:b/>
        </w:rPr>
        <w:t>ožujka</w:t>
      </w:r>
      <w:r>
        <w:rPr>
          <w:rFonts w:asciiTheme="minorHAnsi" w:hAnsiTheme="minorHAnsi" w:cstheme="minorHAnsi"/>
        </w:rPr>
        <w:t xml:space="preserve"> </w:t>
      </w:r>
      <w:r w:rsidR="003B7F7E" w:rsidRPr="007D7263">
        <w:rPr>
          <w:rFonts w:asciiTheme="minorHAnsi" w:hAnsiTheme="minorHAnsi" w:cstheme="minorHAnsi"/>
          <w:b/>
        </w:rPr>
        <w:t>202</w:t>
      </w:r>
      <w:r w:rsidR="00A436BF">
        <w:rPr>
          <w:rFonts w:asciiTheme="minorHAnsi" w:hAnsiTheme="minorHAnsi" w:cstheme="minorHAnsi"/>
          <w:b/>
        </w:rPr>
        <w:t>5</w:t>
      </w:r>
      <w:r w:rsidR="003B7F7E" w:rsidRPr="007D7263">
        <w:rPr>
          <w:rFonts w:asciiTheme="minorHAnsi" w:hAnsiTheme="minorHAnsi" w:cstheme="minorHAnsi"/>
          <w:b/>
        </w:rPr>
        <w:t>.</w:t>
      </w:r>
      <w:r w:rsidR="00C10D15" w:rsidRPr="007D7263">
        <w:rPr>
          <w:rFonts w:asciiTheme="minorHAnsi" w:hAnsiTheme="minorHAnsi" w:cstheme="minorHAnsi"/>
        </w:rPr>
        <w:t xml:space="preserve"> godine</w:t>
      </w:r>
      <w:r w:rsidR="00FF1DE7" w:rsidRPr="007D7263">
        <w:rPr>
          <w:rFonts w:asciiTheme="minorHAnsi" w:hAnsiTheme="minorHAnsi" w:cstheme="minorHAnsi"/>
        </w:rPr>
        <w:t>, na mrežnoj stranici Osnovne š</w:t>
      </w:r>
      <w:r w:rsidR="00B9375F" w:rsidRPr="007D7263">
        <w:rPr>
          <w:rFonts w:asciiTheme="minorHAnsi" w:hAnsiTheme="minorHAnsi" w:cstheme="minorHAnsi"/>
        </w:rPr>
        <w:t>kole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Meterize</w:t>
      </w:r>
      <w:proofErr w:type="spellEnd"/>
      <w:r>
        <w:rPr>
          <w:rFonts w:asciiTheme="minorHAnsi" w:hAnsiTheme="minorHAnsi" w:cstheme="minorHAnsi"/>
        </w:rPr>
        <w:t>, Šibenik</w:t>
      </w:r>
      <w:r w:rsidR="00921343" w:rsidRPr="007D7263">
        <w:rPr>
          <w:rFonts w:asciiTheme="minorHAnsi" w:hAnsiTheme="minorHAnsi" w:cstheme="minorHAnsi"/>
        </w:rPr>
        <w:t xml:space="preserve">, </w:t>
      </w:r>
      <w:r w:rsidR="00FF1DE7" w:rsidRPr="007D7263">
        <w:rPr>
          <w:rFonts w:asciiTheme="minorHAnsi" w:hAnsiTheme="minorHAnsi" w:cstheme="minorHAnsi"/>
        </w:rPr>
        <w:t xml:space="preserve">i na oglasnoj ploči </w:t>
      </w:r>
      <w:r w:rsidR="00B9375F" w:rsidRPr="007D7263">
        <w:rPr>
          <w:rFonts w:asciiTheme="minorHAnsi" w:hAnsiTheme="minorHAnsi" w:cstheme="minorHAnsi"/>
        </w:rPr>
        <w:t>Škole te na</w:t>
      </w:r>
      <w:r w:rsidR="00FF1DE7" w:rsidRPr="007D7263">
        <w:rPr>
          <w:rFonts w:asciiTheme="minorHAnsi" w:hAnsiTheme="minorHAnsi" w:cstheme="minorHAnsi"/>
        </w:rPr>
        <w:t xml:space="preserve"> stranici i oglasnoj ploči Hrvatskog zavoda za zapošljavanje.</w:t>
      </w:r>
    </w:p>
    <w:p w14:paraId="10D1679B" w14:textId="77777777" w:rsidR="00C54350" w:rsidRDefault="00C54350" w:rsidP="00EC4FAB">
      <w:pPr>
        <w:pStyle w:val="Default"/>
        <w:rPr>
          <w:rFonts w:asciiTheme="minorHAnsi" w:hAnsiTheme="minorHAnsi" w:cstheme="minorHAnsi"/>
        </w:rPr>
      </w:pPr>
    </w:p>
    <w:p w14:paraId="36723BB9" w14:textId="26AE892E" w:rsidR="00E13231" w:rsidRDefault="00E13231" w:rsidP="00EC4FAB">
      <w:pPr>
        <w:pStyle w:val="Default"/>
        <w:rPr>
          <w:rFonts w:asciiTheme="minorHAnsi" w:hAnsiTheme="minorHAnsi" w:cstheme="minorHAnsi"/>
        </w:rPr>
      </w:pPr>
      <w:r w:rsidRPr="00E13231">
        <w:rPr>
          <w:rFonts w:asciiTheme="minorHAnsi" w:hAnsiTheme="minorHAnsi" w:cstheme="minorHAnsi"/>
        </w:rPr>
        <w:t xml:space="preserve"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</w:t>
      </w:r>
      <w:proofErr w:type="spellStart"/>
      <w:r w:rsidRPr="00E13231">
        <w:rPr>
          <w:rFonts w:asciiTheme="minorHAnsi" w:hAnsiTheme="minorHAnsi" w:cstheme="minorHAnsi"/>
        </w:rPr>
        <w:t>Meterize</w:t>
      </w:r>
      <w:proofErr w:type="spellEnd"/>
      <w:r w:rsidRPr="00E13231">
        <w:rPr>
          <w:rFonts w:asciiTheme="minorHAnsi" w:hAnsiTheme="minorHAnsi" w:cstheme="minorHAnsi"/>
        </w:rPr>
        <w:t>, Šibenik da može prikupljati i obrađivati osobne podatke kandidata u svim dostavljenim prilozima odnosno ispravama natječajne dokumentacije za potrebe provedbe natječajnog postupka.</w:t>
      </w:r>
    </w:p>
    <w:p w14:paraId="14B8A7C1" w14:textId="77777777" w:rsidR="00E13231" w:rsidRDefault="00E13231" w:rsidP="00EC4FAB">
      <w:pPr>
        <w:pStyle w:val="Default"/>
        <w:rPr>
          <w:rFonts w:asciiTheme="minorHAnsi" w:hAnsiTheme="minorHAnsi" w:cstheme="minorHAnsi"/>
        </w:rPr>
      </w:pPr>
    </w:p>
    <w:p w14:paraId="1F33438D" w14:textId="5A5E2F72" w:rsidR="00AA6959" w:rsidRPr="007D7263" w:rsidRDefault="003B7F7E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Osnovna škola</w:t>
      </w:r>
      <w:r w:rsidR="001F28D4" w:rsidRPr="007D7263">
        <w:rPr>
          <w:rFonts w:asciiTheme="minorHAnsi" w:hAnsiTheme="minorHAnsi" w:cstheme="minorHAnsi"/>
        </w:rPr>
        <w:t xml:space="preserve"> </w:t>
      </w:r>
      <w:proofErr w:type="spellStart"/>
      <w:r w:rsidR="001F28D4" w:rsidRPr="007D7263">
        <w:rPr>
          <w:rFonts w:asciiTheme="minorHAnsi" w:hAnsiTheme="minorHAnsi" w:cstheme="minorHAnsi"/>
        </w:rPr>
        <w:t>Meterize</w:t>
      </w:r>
      <w:proofErr w:type="spellEnd"/>
      <w:r w:rsidR="001F28D4" w:rsidRPr="007D7263">
        <w:rPr>
          <w:rFonts w:asciiTheme="minorHAnsi" w:hAnsiTheme="minorHAnsi" w:cstheme="minorHAnsi"/>
        </w:rPr>
        <w:t>, Šibenik</w:t>
      </w:r>
      <w:r w:rsidR="00D568CD" w:rsidRPr="007D7263">
        <w:rPr>
          <w:rFonts w:asciiTheme="minorHAnsi" w:hAnsiTheme="minorHAnsi" w:cstheme="minorHAnsi"/>
        </w:rPr>
        <w:t xml:space="preserve"> zadržava pravo poništenja ovog </w:t>
      </w:r>
      <w:r w:rsidR="00AA6959" w:rsidRPr="007D7263">
        <w:rPr>
          <w:rFonts w:asciiTheme="minorHAnsi" w:hAnsiTheme="minorHAnsi" w:cstheme="minorHAnsi"/>
        </w:rPr>
        <w:t>Javnog poziva</w:t>
      </w:r>
      <w:r w:rsidR="00D568CD" w:rsidRPr="007D7263">
        <w:rPr>
          <w:rFonts w:asciiTheme="minorHAnsi" w:hAnsiTheme="minorHAnsi" w:cstheme="minorHAnsi"/>
        </w:rPr>
        <w:t xml:space="preserve"> zbog opravdanih razloga (npr. projektni prijedlog nije prihvatljiv za financiranje</w:t>
      </w:r>
      <w:r w:rsidR="00AA6959" w:rsidRPr="007D7263">
        <w:rPr>
          <w:rFonts w:asciiTheme="minorHAnsi" w:hAnsiTheme="minorHAnsi" w:cstheme="minorHAnsi"/>
        </w:rPr>
        <w:t xml:space="preserve"> ili zbog drugih sličnih okolnosti na koje škola ne može utjecati).</w:t>
      </w:r>
    </w:p>
    <w:p w14:paraId="51CE161F" w14:textId="77777777" w:rsidR="00AA6959" w:rsidRPr="007D7263" w:rsidRDefault="00AA6959" w:rsidP="00A82928">
      <w:pPr>
        <w:pStyle w:val="Default"/>
        <w:rPr>
          <w:rFonts w:asciiTheme="minorHAnsi" w:hAnsiTheme="minorHAnsi" w:cstheme="minorHAnsi"/>
        </w:rPr>
      </w:pPr>
    </w:p>
    <w:p w14:paraId="15125830" w14:textId="65EE7D14" w:rsidR="006E6CCD" w:rsidRPr="007D7263" w:rsidRDefault="006E6CCD" w:rsidP="00A82928">
      <w:pPr>
        <w:pStyle w:val="Bezproreda"/>
        <w:ind w:left="7080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>Ravnatelj</w:t>
      </w:r>
      <w:r w:rsidR="001F28D4" w:rsidRPr="007D7263">
        <w:rPr>
          <w:rFonts w:cstheme="minorHAnsi"/>
          <w:sz w:val="24"/>
          <w:szCs w:val="24"/>
        </w:rPr>
        <w:t>ica</w:t>
      </w:r>
      <w:r w:rsidRPr="007D7263">
        <w:rPr>
          <w:rFonts w:cstheme="minorHAnsi"/>
          <w:sz w:val="24"/>
          <w:szCs w:val="24"/>
        </w:rPr>
        <w:t>:</w:t>
      </w:r>
    </w:p>
    <w:p w14:paraId="094144F5" w14:textId="27FF1291" w:rsidR="001F28D4" w:rsidRPr="007D7263" w:rsidRDefault="001F28D4" w:rsidP="00A82928">
      <w:pPr>
        <w:pStyle w:val="Bezproreda"/>
        <w:ind w:left="7080"/>
        <w:rPr>
          <w:rFonts w:cstheme="minorHAnsi"/>
          <w:sz w:val="24"/>
          <w:szCs w:val="24"/>
        </w:rPr>
      </w:pPr>
    </w:p>
    <w:p w14:paraId="6AB92572" w14:textId="1A996B1D" w:rsidR="00CE4310" w:rsidRPr="007D7263" w:rsidRDefault="001F28D4" w:rsidP="00A82928">
      <w:pPr>
        <w:pStyle w:val="Bezproreda"/>
        <w:ind w:left="7080"/>
        <w:rPr>
          <w:rFonts w:cstheme="minorHAnsi"/>
          <w:sz w:val="24"/>
          <w:szCs w:val="24"/>
        </w:rPr>
      </w:pPr>
      <w:proofErr w:type="spellStart"/>
      <w:r w:rsidRPr="007D7263">
        <w:rPr>
          <w:rFonts w:cstheme="minorHAnsi"/>
          <w:sz w:val="24"/>
          <w:szCs w:val="24"/>
        </w:rPr>
        <w:t>Margit</w:t>
      </w:r>
      <w:proofErr w:type="spellEnd"/>
      <w:r w:rsidRPr="007D7263">
        <w:rPr>
          <w:rFonts w:cstheme="minorHAnsi"/>
          <w:sz w:val="24"/>
          <w:szCs w:val="24"/>
        </w:rPr>
        <w:t xml:space="preserve"> </w:t>
      </w:r>
      <w:proofErr w:type="spellStart"/>
      <w:r w:rsidRPr="007D7263">
        <w:rPr>
          <w:rFonts w:cstheme="minorHAnsi"/>
          <w:sz w:val="24"/>
          <w:szCs w:val="24"/>
        </w:rPr>
        <w:t>Vrbičić</w:t>
      </w:r>
      <w:proofErr w:type="spellEnd"/>
      <w:r w:rsidRPr="007D7263">
        <w:rPr>
          <w:rFonts w:cstheme="minorHAnsi"/>
          <w:sz w:val="24"/>
          <w:szCs w:val="24"/>
        </w:rPr>
        <w:t>, prof.</w:t>
      </w:r>
    </w:p>
    <w:p w14:paraId="0EC90A95" w14:textId="77777777" w:rsidR="00B94BA3" w:rsidRPr="007D7263" w:rsidRDefault="00B94BA3" w:rsidP="00A82928">
      <w:pPr>
        <w:pStyle w:val="Bezproreda"/>
        <w:rPr>
          <w:rFonts w:cstheme="minorHAnsi"/>
          <w:sz w:val="24"/>
          <w:szCs w:val="24"/>
        </w:rPr>
      </w:pPr>
    </w:p>
    <w:p w14:paraId="00BD30A4" w14:textId="77777777" w:rsidR="001A5D28" w:rsidRPr="007D7263" w:rsidRDefault="001A5D28" w:rsidP="007671E1">
      <w:pPr>
        <w:ind w:left="4248" w:firstLine="708"/>
        <w:jc w:val="both"/>
        <w:rPr>
          <w:rFonts w:cstheme="minorHAnsi"/>
          <w:sz w:val="24"/>
          <w:szCs w:val="24"/>
        </w:rPr>
      </w:pPr>
    </w:p>
    <w:sectPr w:rsidR="001A5D28" w:rsidRPr="007D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37D1"/>
    <w:multiLevelType w:val="hybridMultilevel"/>
    <w:tmpl w:val="21146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F26"/>
    <w:multiLevelType w:val="hybridMultilevel"/>
    <w:tmpl w:val="88965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294FA"/>
    <w:multiLevelType w:val="hybridMultilevel"/>
    <w:tmpl w:val="E4A922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5477E7"/>
    <w:multiLevelType w:val="hybridMultilevel"/>
    <w:tmpl w:val="EDE06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F7A11"/>
    <w:multiLevelType w:val="hybridMultilevel"/>
    <w:tmpl w:val="B4E8DDC6"/>
    <w:lvl w:ilvl="0" w:tplc="EB6E5C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FE25E2"/>
    <w:multiLevelType w:val="hybridMultilevel"/>
    <w:tmpl w:val="3F0AD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4097C"/>
    <w:multiLevelType w:val="hybridMultilevel"/>
    <w:tmpl w:val="35559D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63674A5"/>
    <w:multiLevelType w:val="hybridMultilevel"/>
    <w:tmpl w:val="A740D8E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503B46"/>
    <w:multiLevelType w:val="hybridMultilevel"/>
    <w:tmpl w:val="6CEC15DC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7E72256D"/>
    <w:multiLevelType w:val="hybridMultilevel"/>
    <w:tmpl w:val="68D2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F881D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7"/>
    <w:rsid w:val="00051F83"/>
    <w:rsid w:val="00063F75"/>
    <w:rsid w:val="0007063F"/>
    <w:rsid w:val="00077A50"/>
    <w:rsid w:val="00080793"/>
    <w:rsid w:val="00081B64"/>
    <w:rsid w:val="00091EAC"/>
    <w:rsid w:val="000A7E0B"/>
    <w:rsid w:val="000E23D1"/>
    <w:rsid w:val="000F5D07"/>
    <w:rsid w:val="00100087"/>
    <w:rsid w:val="00106F13"/>
    <w:rsid w:val="00113D79"/>
    <w:rsid w:val="00150DBD"/>
    <w:rsid w:val="001563F7"/>
    <w:rsid w:val="00195E6D"/>
    <w:rsid w:val="001A5D28"/>
    <w:rsid w:val="001D1075"/>
    <w:rsid w:val="001E56EB"/>
    <w:rsid w:val="001F28D4"/>
    <w:rsid w:val="001F65B0"/>
    <w:rsid w:val="00213AE2"/>
    <w:rsid w:val="002155BD"/>
    <w:rsid w:val="00215ACB"/>
    <w:rsid w:val="00234381"/>
    <w:rsid w:val="0025250F"/>
    <w:rsid w:val="00254F95"/>
    <w:rsid w:val="00257706"/>
    <w:rsid w:val="00287776"/>
    <w:rsid w:val="00291562"/>
    <w:rsid w:val="002934D6"/>
    <w:rsid w:val="002E462C"/>
    <w:rsid w:val="00311974"/>
    <w:rsid w:val="00330B7B"/>
    <w:rsid w:val="00335B1F"/>
    <w:rsid w:val="00357419"/>
    <w:rsid w:val="003B7F7E"/>
    <w:rsid w:val="003D34BB"/>
    <w:rsid w:val="003D4661"/>
    <w:rsid w:val="003D6107"/>
    <w:rsid w:val="003E1C66"/>
    <w:rsid w:val="003E5D74"/>
    <w:rsid w:val="003F3664"/>
    <w:rsid w:val="003F5EDA"/>
    <w:rsid w:val="00400429"/>
    <w:rsid w:val="004304D5"/>
    <w:rsid w:val="0048707E"/>
    <w:rsid w:val="00487F5C"/>
    <w:rsid w:val="004A2AA9"/>
    <w:rsid w:val="004C1353"/>
    <w:rsid w:val="004C7C7D"/>
    <w:rsid w:val="004D46C9"/>
    <w:rsid w:val="00547ADE"/>
    <w:rsid w:val="00556005"/>
    <w:rsid w:val="005630AC"/>
    <w:rsid w:val="0057370B"/>
    <w:rsid w:val="00595145"/>
    <w:rsid w:val="005A0512"/>
    <w:rsid w:val="005A4728"/>
    <w:rsid w:val="005B6EED"/>
    <w:rsid w:val="005C270E"/>
    <w:rsid w:val="005E3B4B"/>
    <w:rsid w:val="005F3BBE"/>
    <w:rsid w:val="00622022"/>
    <w:rsid w:val="006548F0"/>
    <w:rsid w:val="00655DE2"/>
    <w:rsid w:val="00683EBD"/>
    <w:rsid w:val="00687F6D"/>
    <w:rsid w:val="00690124"/>
    <w:rsid w:val="006A01D9"/>
    <w:rsid w:val="006A06C4"/>
    <w:rsid w:val="006A1E52"/>
    <w:rsid w:val="006A5D08"/>
    <w:rsid w:val="006C2B88"/>
    <w:rsid w:val="006D019B"/>
    <w:rsid w:val="006E6CCD"/>
    <w:rsid w:val="006F43D9"/>
    <w:rsid w:val="006F6E82"/>
    <w:rsid w:val="00746E25"/>
    <w:rsid w:val="007646AC"/>
    <w:rsid w:val="007671E1"/>
    <w:rsid w:val="00770901"/>
    <w:rsid w:val="00773B91"/>
    <w:rsid w:val="00791669"/>
    <w:rsid w:val="007B226C"/>
    <w:rsid w:val="007D7263"/>
    <w:rsid w:val="00806695"/>
    <w:rsid w:val="008518A0"/>
    <w:rsid w:val="008825CC"/>
    <w:rsid w:val="0088607B"/>
    <w:rsid w:val="00887D96"/>
    <w:rsid w:val="008A04DC"/>
    <w:rsid w:val="00901A8A"/>
    <w:rsid w:val="00921343"/>
    <w:rsid w:val="00936E19"/>
    <w:rsid w:val="0094100F"/>
    <w:rsid w:val="00995039"/>
    <w:rsid w:val="009C213A"/>
    <w:rsid w:val="009D09EF"/>
    <w:rsid w:val="009E16FE"/>
    <w:rsid w:val="009E2A98"/>
    <w:rsid w:val="00A25676"/>
    <w:rsid w:val="00A321AE"/>
    <w:rsid w:val="00A34F44"/>
    <w:rsid w:val="00A436BF"/>
    <w:rsid w:val="00A73828"/>
    <w:rsid w:val="00A74E97"/>
    <w:rsid w:val="00A82333"/>
    <w:rsid w:val="00A82928"/>
    <w:rsid w:val="00A905D5"/>
    <w:rsid w:val="00A907B6"/>
    <w:rsid w:val="00A94A9C"/>
    <w:rsid w:val="00AA6959"/>
    <w:rsid w:val="00AD7CBB"/>
    <w:rsid w:val="00AE4FA4"/>
    <w:rsid w:val="00AE5712"/>
    <w:rsid w:val="00B24078"/>
    <w:rsid w:val="00B35CE4"/>
    <w:rsid w:val="00B5546A"/>
    <w:rsid w:val="00B877FD"/>
    <w:rsid w:val="00B93369"/>
    <w:rsid w:val="00B9375F"/>
    <w:rsid w:val="00B94BA3"/>
    <w:rsid w:val="00B94C5B"/>
    <w:rsid w:val="00B95E1D"/>
    <w:rsid w:val="00BA38A5"/>
    <w:rsid w:val="00BB12C9"/>
    <w:rsid w:val="00BB1D41"/>
    <w:rsid w:val="00BD730F"/>
    <w:rsid w:val="00BE7B28"/>
    <w:rsid w:val="00BF7BF3"/>
    <w:rsid w:val="00C10D15"/>
    <w:rsid w:val="00C346B1"/>
    <w:rsid w:val="00C54350"/>
    <w:rsid w:val="00C648BB"/>
    <w:rsid w:val="00C660EA"/>
    <w:rsid w:val="00C93FB2"/>
    <w:rsid w:val="00C942BE"/>
    <w:rsid w:val="00CB61BB"/>
    <w:rsid w:val="00CC7A58"/>
    <w:rsid w:val="00CC7F84"/>
    <w:rsid w:val="00CE4310"/>
    <w:rsid w:val="00D55C44"/>
    <w:rsid w:val="00D568CD"/>
    <w:rsid w:val="00D8358B"/>
    <w:rsid w:val="00D87130"/>
    <w:rsid w:val="00DA1ED1"/>
    <w:rsid w:val="00DA4125"/>
    <w:rsid w:val="00DA54C4"/>
    <w:rsid w:val="00DB424B"/>
    <w:rsid w:val="00DB47E8"/>
    <w:rsid w:val="00DC215D"/>
    <w:rsid w:val="00DD53B4"/>
    <w:rsid w:val="00DF571B"/>
    <w:rsid w:val="00E12CAC"/>
    <w:rsid w:val="00E13231"/>
    <w:rsid w:val="00E412E8"/>
    <w:rsid w:val="00E43229"/>
    <w:rsid w:val="00E547EA"/>
    <w:rsid w:val="00E72C21"/>
    <w:rsid w:val="00E902A5"/>
    <w:rsid w:val="00EA732D"/>
    <w:rsid w:val="00EB2224"/>
    <w:rsid w:val="00EC4FAB"/>
    <w:rsid w:val="00EE41CD"/>
    <w:rsid w:val="00EF1407"/>
    <w:rsid w:val="00EF2E56"/>
    <w:rsid w:val="00EF4607"/>
    <w:rsid w:val="00F14BE2"/>
    <w:rsid w:val="00F15035"/>
    <w:rsid w:val="00F30BD6"/>
    <w:rsid w:val="00F3234A"/>
    <w:rsid w:val="00F619C3"/>
    <w:rsid w:val="00F75A3F"/>
    <w:rsid w:val="00FA16F0"/>
    <w:rsid w:val="00FF1DE7"/>
    <w:rsid w:val="00FF6093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542C"/>
  <w15:docId w15:val="{B5A13D6F-E546-4BCF-8C7C-BC3CFBFD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F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4F95"/>
    <w:pPr>
      <w:spacing w:after="0" w:line="240" w:lineRule="auto"/>
    </w:pPr>
  </w:style>
  <w:style w:type="paragraph" w:customStyle="1" w:styleId="Default">
    <w:name w:val="Default"/>
    <w:rsid w:val="00FF1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F3BB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9C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B226C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21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Vedran Živkovic</cp:lastModifiedBy>
  <cp:revision>43</cp:revision>
  <cp:lastPrinted>2023-09-07T07:02:00Z</cp:lastPrinted>
  <dcterms:created xsi:type="dcterms:W3CDTF">2024-08-27T09:17:00Z</dcterms:created>
  <dcterms:modified xsi:type="dcterms:W3CDTF">2025-03-06T10:27:00Z</dcterms:modified>
</cp:coreProperties>
</file>